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27" w:rsidRDefault="002E1D27">
      <w:pPr>
        <w:pStyle w:val="a3"/>
        <w:ind w:left="0" w:firstLine="0"/>
        <w:rPr>
          <w:sz w:val="20"/>
        </w:rPr>
      </w:pPr>
      <w:bookmarkStart w:id="0" w:name="_GoBack"/>
      <w:bookmarkEnd w:id="0"/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16"/>
        </w:rPr>
      </w:pPr>
    </w:p>
    <w:p w:rsidR="002E1D27" w:rsidRDefault="003B06B0">
      <w:pPr>
        <w:pStyle w:val="a4"/>
      </w:pPr>
      <w:r>
        <w:t>ПРОГРАММА</w:t>
      </w:r>
    </w:p>
    <w:p w:rsidR="002E1D27" w:rsidRDefault="003B06B0">
      <w:pPr>
        <w:pStyle w:val="a4"/>
        <w:spacing w:before="300"/>
        <w:ind w:right="216"/>
      </w:pPr>
      <w:r>
        <w:t>ПРОФОРИЕНТАЦИОННОЙ</w:t>
      </w:r>
      <w:r>
        <w:rPr>
          <w:spacing w:val="-3"/>
        </w:rPr>
        <w:t xml:space="preserve"> </w:t>
      </w:r>
      <w:r>
        <w:t>РАБОТЫ</w:t>
      </w:r>
    </w:p>
    <w:p w:rsidR="002E1D27" w:rsidRDefault="002E1D27">
      <w:pPr>
        <w:sectPr w:rsidR="002E1D27">
          <w:type w:val="continuous"/>
          <w:pgSz w:w="11910" w:h="16840"/>
          <w:pgMar w:top="1580" w:right="720" w:bottom="280" w:left="1200" w:header="720" w:footer="720" w:gutter="0"/>
          <w:cols w:space="720"/>
        </w:sectPr>
      </w:pPr>
    </w:p>
    <w:p w:rsidR="002E1D27" w:rsidRDefault="003B06B0">
      <w:pPr>
        <w:pStyle w:val="a3"/>
        <w:spacing w:before="66"/>
        <w:ind w:right="124"/>
        <w:jc w:val="both"/>
      </w:pPr>
      <w:r>
        <w:rPr>
          <w:b/>
        </w:rPr>
        <w:lastRenderedPageBreak/>
        <w:t>Профориентация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производственно-технических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рынка, многоукладности форм собственности и предпринимательства.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p w:rsidR="002E1D27" w:rsidRDefault="002E1D27">
      <w:pPr>
        <w:pStyle w:val="a3"/>
        <w:spacing w:before="4"/>
        <w:ind w:left="0" w:firstLine="0"/>
      </w:pPr>
    </w:p>
    <w:p w:rsidR="002E1D27" w:rsidRDefault="003B06B0">
      <w:pPr>
        <w:pStyle w:val="1"/>
        <w:numPr>
          <w:ilvl w:val="0"/>
          <w:numId w:val="10"/>
        </w:numPr>
        <w:tabs>
          <w:tab w:val="left" w:pos="1726"/>
        </w:tabs>
        <w:ind w:right="570" w:hanging="1386"/>
        <w:jc w:val="left"/>
      </w:pPr>
      <w:r>
        <w:t>Актуальность разработки программы профориентационной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2E1D27" w:rsidRDefault="002E1D27">
      <w:pPr>
        <w:pStyle w:val="a3"/>
        <w:spacing w:before="9"/>
        <w:ind w:left="0" w:firstLine="0"/>
        <w:rPr>
          <w:b/>
          <w:sz w:val="27"/>
        </w:rPr>
      </w:pPr>
    </w:p>
    <w:p w:rsidR="002E1D27" w:rsidRDefault="003B06B0" w:rsidP="0061243F">
      <w:pPr>
        <w:pStyle w:val="a3"/>
        <w:spacing w:line="276" w:lineRule="auto"/>
        <w:ind w:right="125"/>
        <w:jc w:val="both"/>
      </w:pPr>
      <w:r>
        <w:t>Современная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интенсивность,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1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2E1D27" w:rsidRDefault="003B06B0" w:rsidP="0061243F">
      <w:pPr>
        <w:pStyle w:val="a3"/>
        <w:spacing w:line="276" w:lineRule="auto"/>
        <w:ind w:right="128"/>
        <w:jc w:val="both"/>
      </w:pPr>
      <w:r>
        <w:t>В рамках модернизации образования Российской Федерации на новый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71"/>
        </w:rPr>
        <w:t xml:space="preserve"> </w:t>
      </w:r>
      <w:r>
        <w:t>поколения,</w:t>
      </w:r>
      <w:r>
        <w:rPr>
          <w:spacing w:val="-6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школе.</w:t>
      </w:r>
    </w:p>
    <w:p w:rsidR="002E1D27" w:rsidRDefault="003B06B0" w:rsidP="0061243F">
      <w:pPr>
        <w:pStyle w:val="a3"/>
        <w:spacing w:line="276" w:lineRule="auto"/>
        <w:ind w:right="134"/>
        <w:jc w:val="both"/>
      </w:pPr>
      <w:r>
        <w:t>Ситуация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проблемами:</w:t>
      </w:r>
    </w:p>
    <w:p w:rsidR="002E1D27" w:rsidRDefault="003B06B0" w:rsidP="0061243F">
      <w:pPr>
        <w:pStyle w:val="a3"/>
        <w:spacing w:line="276" w:lineRule="auto"/>
        <w:ind w:right="133"/>
        <w:jc w:val="both"/>
      </w:pPr>
      <w:r>
        <w:t>-отсутствием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профориентационной,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-4"/>
        </w:rPr>
        <w:t xml:space="preserve"> </w:t>
      </w:r>
      <w:r>
        <w:t>и профильной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учащихся;</w:t>
      </w:r>
    </w:p>
    <w:p w:rsidR="002E1D27" w:rsidRDefault="003B06B0" w:rsidP="0061243F">
      <w:pPr>
        <w:pStyle w:val="a3"/>
        <w:spacing w:line="276" w:lineRule="auto"/>
        <w:ind w:right="129"/>
        <w:jc w:val="both"/>
      </w:pPr>
      <w:r>
        <w:t>-необеспеченностью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средствами: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специальными программами, учебно-наглядными пособиями, видеофильмами и</w:t>
      </w:r>
      <w:r>
        <w:rPr>
          <w:spacing w:val="-67"/>
        </w:rPr>
        <w:t xml:space="preserve"> </w:t>
      </w:r>
      <w:r>
        <w:t>т.д.;</w:t>
      </w:r>
    </w:p>
    <w:p w:rsidR="002E1D27" w:rsidRDefault="003B06B0" w:rsidP="0061243F">
      <w:pPr>
        <w:pStyle w:val="a3"/>
        <w:tabs>
          <w:tab w:val="left" w:pos="3179"/>
          <w:tab w:val="left" w:pos="4705"/>
          <w:tab w:val="left" w:pos="5215"/>
          <w:tab w:val="left" w:pos="6690"/>
          <w:tab w:val="left" w:pos="8260"/>
        </w:tabs>
        <w:spacing w:line="276" w:lineRule="auto"/>
        <w:ind w:right="126"/>
      </w:pPr>
      <w:r>
        <w:t>-неготовностью</w:t>
      </w:r>
      <w:r>
        <w:tab/>
        <w:t>учащихся</w:t>
      </w:r>
      <w:r>
        <w:tab/>
        <w:t>и</w:t>
      </w:r>
      <w:r>
        <w:tab/>
        <w:t>решению</w:t>
      </w:r>
      <w:r>
        <w:tab/>
        <w:t>проблемы</w:t>
      </w:r>
      <w:r>
        <w:tab/>
      </w:r>
      <w:r>
        <w:rPr>
          <w:spacing w:val="-1"/>
        </w:rPr>
        <w:t>продолжения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школы;</w:t>
      </w:r>
    </w:p>
    <w:p w:rsidR="002E1D27" w:rsidRDefault="003B06B0" w:rsidP="0061243F">
      <w:pPr>
        <w:pStyle w:val="a3"/>
        <w:tabs>
          <w:tab w:val="left" w:pos="3913"/>
          <w:tab w:val="left" w:pos="8537"/>
        </w:tabs>
        <w:spacing w:line="276" w:lineRule="auto"/>
        <w:ind w:right="128"/>
      </w:pPr>
      <w:r>
        <w:t>-отсутствием</w:t>
      </w:r>
      <w:r>
        <w:tab/>
        <w:t>психолого-педагогической</w:t>
      </w:r>
      <w:r>
        <w:tab/>
      </w:r>
      <w:r>
        <w:rPr>
          <w:spacing w:val="-1"/>
        </w:rPr>
        <w:t>поддержки</w:t>
      </w:r>
      <w:r>
        <w:rPr>
          <w:spacing w:val="-67"/>
        </w:rPr>
        <w:t xml:space="preserve"> </w:t>
      </w:r>
      <w:r>
        <w:t>профориентационной,</w:t>
      </w:r>
      <w:r>
        <w:rPr>
          <w:spacing w:val="-2"/>
        </w:rPr>
        <w:t xml:space="preserve"> </w:t>
      </w:r>
      <w:r>
        <w:t>предпрофильной,</w:t>
      </w:r>
      <w:r>
        <w:rPr>
          <w:spacing w:val="-5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работы;</w:t>
      </w:r>
    </w:p>
    <w:p w:rsidR="002E1D27" w:rsidRDefault="003B06B0" w:rsidP="0061243F">
      <w:pPr>
        <w:pStyle w:val="a3"/>
        <w:tabs>
          <w:tab w:val="left" w:pos="2470"/>
          <w:tab w:val="left" w:pos="4573"/>
          <w:tab w:val="left" w:pos="7932"/>
          <w:tab w:val="left" w:pos="8683"/>
        </w:tabs>
        <w:spacing w:line="276" w:lineRule="auto"/>
        <w:ind w:right="135"/>
      </w:pPr>
      <w:r>
        <w:t>-низкой</w:t>
      </w:r>
      <w:r>
        <w:tab/>
        <w:t>мотивацией,</w:t>
      </w:r>
      <w:r>
        <w:tab/>
        <w:t>несформированностью</w:t>
      </w:r>
      <w:r>
        <w:tab/>
        <w:t>у</w:t>
      </w:r>
      <w:r>
        <w:tab/>
        <w:t>учащихся</w:t>
      </w:r>
      <w:r>
        <w:rPr>
          <w:spacing w:val="-67"/>
        </w:rPr>
        <w:t xml:space="preserve"> </w:t>
      </w:r>
      <w:r>
        <w:t>профессионального прогнозирования.</w:t>
      </w:r>
    </w:p>
    <w:p w:rsidR="002E1D27" w:rsidRDefault="003B06B0" w:rsidP="0061243F">
      <w:pPr>
        <w:pStyle w:val="a3"/>
        <w:spacing w:line="276" w:lineRule="auto"/>
        <w:ind w:right="12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намерений</w:t>
      </w:r>
      <w:r>
        <w:rPr>
          <w:spacing w:val="-1"/>
        </w:rPr>
        <w:t xml:space="preserve"> </w:t>
      </w:r>
      <w:r>
        <w:t>личности и пути ее</w:t>
      </w:r>
      <w:r>
        <w:rPr>
          <w:spacing w:val="1"/>
        </w:rPr>
        <w:t xml:space="preserve"> </w:t>
      </w:r>
      <w:r>
        <w:t>реализации.</w:t>
      </w:r>
    </w:p>
    <w:p w:rsidR="002E1D27" w:rsidRDefault="002E1D27">
      <w:pPr>
        <w:pStyle w:val="a3"/>
        <w:ind w:left="0" w:firstLine="0"/>
        <w:rPr>
          <w:sz w:val="30"/>
        </w:rPr>
      </w:pPr>
    </w:p>
    <w:p w:rsidR="002E1D27" w:rsidRDefault="002E1D27">
      <w:pPr>
        <w:pStyle w:val="a3"/>
        <w:spacing w:before="6"/>
        <w:ind w:left="0" w:firstLine="0"/>
        <w:rPr>
          <w:sz w:val="26"/>
        </w:rPr>
      </w:pPr>
    </w:p>
    <w:p w:rsidR="002E1D27" w:rsidRDefault="003B06B0">
      <w:pPr>
        <w:pStyle w:val="1"/>
        <w:numPr>
          <w:ilvl w:val="0"/>
          <w:numId w:val="10"/>
        </w:numPr>
        <w:tabs>
          <w:tab w:val="left" w:pos="2568"/>
          <w:tab w:val="left" w:pos="2569"/>
        </w:tabs>
        <w:ind w:left="2569" w:hanging="70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</w:p>
    <w:p w:rsidR="002E1D27" w:rsidRDefault="003B06B0">
      <w:pPr>
        <w:pStyle w:val="a3"/>
        <w:spacing w:before="66"/>
        <w:ind w:right="134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E1D27" w:rsidRDefault="003B06B0">
      <w:pPr>
        <w:spacing w:before="7" w:line="318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2E1D27" w:rsidRDefault="003B06B0">
      <w:pPr>
        <w:pStyle w:val="a5"/>
        <w:numPr>
          <w:ilvl w:val="0"/>
          <w:numId w:val="9"/>
        </w:numPr>
        <w:tabs>
          <w:tab w:val="left" w:pos="1140"/>
        </w:tabs>
        <w:ind w:right="127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профилям обучения;</w:t>
      </w:r>
    </w:p>
    <w:p w:rsidR="002E1D27" w:rsidRDefault="003B06B0">
      <w:pPr>
        <w:pStyle w:val="a5"/>
        <w:numPr>
          <w:ilvl w:val="0"/>
          <w:numId w:val="9"/>
        </w:numPr>
        <w:tabs>
          <w:tab w:val="left" w:pos="1140"/>
        </w:tabs>
        <w:ind w:right="132" w:firstLine="707"/>
        <w:jc w:val="both"/>
        <w:rPr>
          <w:sz w:val="28"/>
        </w:rPr>
      </w:pPr>
      <w:r>
        <w:rPr>
          <w:sz w:val="28"/>
        </w:rPr>
        <w:t>обеспечение диапазона вариативности профильного обучения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 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2E1D27" w:rsidRDefault="003B06B0">
      <w:pPr>
        <w:pStyle w:val="a5"/>
        <w:numPr>
          <w:ilvl w:val="0"/>
          <w:numId w:val="9"/>
        </w:numPr>
        <w:tabs>
          <w:tab w:val="left" w:pos="1140"/>
        </w:tabs>
        <w:ind w:right="131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планов.</w:t>
      </w:r>
    </w:p>
    <w:p w:rsidR="002E1D27" w:rsidRDefault="002E1D27">
      <w:pPr>
        <w:pStyle w:val="a3"/>
        <w:ind w:left="0" w:firstLine="0"/>
      </w:pPr>
    </w:p>
    <w:p w:rsidR="002E1D27" w:rsidRDefault="003B06B0">
      <w:pPr>
        <w:pStyle w:val="1"/>
        <w:numPr>
          <w:ilvl w:val="0"/>
          <w:numId w:val="8"/>
        </w:numPr>
        <w:tabs>
          <w:tab w:val="left" w:pos="1322"/>
          <w:tab w:val="left" w:pos="1323"/>
        </w:tabs>
        <w:spacing w:before="1"/>
        <w:ind w:right="524" w:hanging="3956"/>
        <w:jc w:val="left"/>
      </w:pPr>
      <w:r>
        <w:t>Аспекты и этапы реализации программы профориентационной</w:t>
      </w:r>
      <w:r>
        <w:rPr>
          <w:spacing w:val="-67"/>
        </w:rPr>
        <w:t xml:space="preserve"> </w:t>
      </w:r>
      <w:r>
        <w:t>работы</w:t>
      </w:r>
    </w:p>
    <w:p w:rsidR="002E1D27" w:rsidRDefault="003B06B0">
      <w:pPr>
        <w:pStyle w:val="a3"/>
        <w:ind w:right="127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многоаспектная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 в себя просвещение, воспитание, изучение психофизиологических</w:t>
      </w:r>
      <w:r>
        <w:rPr>
          <w:spacing w:val="-67"/>
        </w:rPr>
        <w:t xml:space="preserve"> </w:t>
      </w:r>
      <w:r>
        <w:t>особенностей, проведение психодиагностики, организация элективных</w:t>
      </w:r>
      <w:r>
        <w:rPr>
          <w:spacing w:val="70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 также, что особенно важно, занятий по психологии. Это неслучайно, так как</w:t>
      </w:r>
      <w:r>
        <w:rPr>
          <w:spacing w:val="1"/>
        </w:rPr>
        <w:t xml:space="preserve"> </w:t>
      </w:r>
      <w:r>
        <w:t>только на них происходит прямое воздействие на психику школьника 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общения.</w:t>
      </w:r>
    </w:p>
    <w:p w:rsidR="002E1D27" w:rsidRDefault="003B06B0">
      <w:pPr>
        <w:pStyle w:val="a3"/>
        <w:ind w:right="131"/>
        <w:jc w:val="both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-67"/>
        </w:rPr>
        <w:t xml:space="preserve"> </w:t>
      </w:r>
      <w:r>
        <w:t>психолого-педагогический,</w:t>
      </w:r>
      <w:r>
        <w:rPr>
          <w:spacing w:val="-2"/>
        </w:rPr>
        <w:t xml:space="preserve"> </w:t>
      </w:r>
      <w:r>
        <w:t>медико-физиологический.</w:t>
      </w:r>
    </w:p>
    <w:p w:rsidR="002E1D27" w:rsidRDefault="003B06B0">
      <w:pPr>
        <w:pStyle w:val="a3"/>
        <w:tabs>
          <w:tab w:val="left" w:pos="2744"/>
          <w:tab w:val="left" w:pos="3963"/>
          <w:tab w:val="left" w:pos="5801"/>
          <w:tab w:val="left" w:pos="6288"/>
          <w:tab w:val="left" w:pos="8414"/>
        </w:tabs>
        <w:ind w:right="126"/>
        <w:jc w:val="right"/>
      </w:pPr>
      <w:r>
        <w:rPr>
          <w:i/>
        </w:rPr>
        <w:t>Социальный</w:t>
      </w:r>
      <w:r>
        <w:rPr>
          <w:i/>
        </w:rPr>
        <w:tab/>
        <w:t>аспект</w:t>
      </w:r>
      <w:r>
        <w:rPr>
          <w:i/>
        </w:rPr>
        <w:tab/>
      </w:r>
      <w:r>
        <w:t>заключается</w:t>
      </w:r>
      <w:r>
        <w:tab/>
        <w:t>в</w:t>
      </w:r>
      <w:r>
        <w:tab/>
        <w:t>формировании</w:t>
      </w:r>
      <w:r>
        <w:tab/>
        <w:t>ценностных</w:t>
      </w:r>
      <w:r>
        <w:rPr>
          <w:spacing w:val="-67"/>
        </w:rPr>
        <w:t xml:space="preserve"> </w:t>
      </w:r>
      <w:r>
        <w:t>ориентации</w:t>
      </w:r>
      <w:r>
        <w:rPr>
          <w:spacing w:val="29"/>
        </w:rPr>
        <w:t xml:space="preserve"> </w:t>
      </w:r>
      <w:r>
        <w:t>молодежи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профессиональном</w:t>
      </w:r>
      <w:r>
        <w:rPr>
          <w:spacing w:val="29"/>
        </w:rPr>
        <w:t xml:space="preserve"> </w:t>
      </w:r>
      <w:r>
        <w:t>самоопределении,</w:t>
      </w:r>
      <w:r>
        <w:rPr>
          <w:spacing w:val="28"/>
        </w:rPr>
        <w:t xml:space="preserve"> </w:t>
      </w:r>
      <w:r>
        <w:t>где</w:t>
      </w:r>
      <w:r>
        <w:rPr>
          <w:spacing w:val="27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сферы.</w:t>
      </w:r>
    </w:p>
    <w:p w:rsidR="002E1D27" w:rsidRDefault="003B06B0">
      <w:pPr>
        <w:pStyle w:val="a3"/>
        <w:ind w:right="131"/>
        <w:jc w:val="both"/>
      </w:pPr>
      <w:r>
        <w:rPr>
          <w:i/>
        </w:rPr>
        <w:t>Экономический</w:t>
      </w:r>
      <w:r>
        <w:rPr>
          <w:i/>
          <w:spacing w:val="1"/>
        </w:rPr>
        <w:t xml:space="preserve"> </w:t>
      </w:r>
      <w:r>
        <w:rPr>
          <w:i/>
        </w:rPr>
        <w:t>аспект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(изучение рынка труда).</w:t>
      </w:r>
    </w:p>
    <w:p w:rsidR="002E1D27" w:rsidRDefault="003B06B0">
      <w:pPr>
        <w:pStyle w:val="a3"/>
        <w:ind w:right="130"/>
        <w:jc w:val="both"/>
      </w:pPr>
      <w:r>
        <w:rPr>
          <w:i/>
        </w:rPr>
        <w:t>Психологический</w:t>
      </w:r>
      <w:r>
        <w:rPr>
          <w:i/>
          <w:spacing w:val="1"/>
        </w:rPr>
        <w:t xml:space="preserve"> </w:t>
      </w:r>
      <w:r>
        <w:rPr>
          <w:i/>
        </w:rPr>
        <w:t>аспект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формировании профессиональной направленности (способность к осознанному</w:t>
      </w:r>
      <w:r>
        <w:rPr>
          <w:spacing w:val="1"/>
        </w:rPr>
        <w:t xml:space="preserve"> </w:t>
      </w:r>
      <w:r>
        <w:t>выбору).</w:t>
      </w:r>
    </w:p>
    <w:p w:rsidR="002E1D27" w:rsidRDefault="003B06B0">
      <w:pPr>
        <w:pStyle w:val="a3"/>
        <w:spacing w:line="242" w:lineRule="auto"/>
        <w:ind w:right="132"/>
        <w:jc w:val="both"/>
      </w:pPr>
      <w:r>
        <w:rPr>
          <w:i/>
        </w:rPr>
        <w:t xml:space="preserve">Педагогический аспект </w:t>
      </w:r>
      <w:r>
        <w:t>связан с формированием общественно 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 профессиональных</w:t>
      </w:r>
      <w:r>
        <w:rPr>
          <w:spacing w:val="-4"/>
        </w:rPr>
        <w:t xml:space="preserve"> </w:t>
      </w:r>
      <w:r>
        <w:t>интересов.</w:t>
      </w:r>
    </w:p>
    <w:p w:rsidR="002E1D27" w:rsidRDefault="003B06B0">
      <w:pPr>
        <w:pStyle w:val="a3"/>
        <w:ind w:right="130"/>
        <w:jc w:val="both"/>
      </w:pPr>
      <w:r>
        <w:rPr>
          <w:i/>
        </w:rPr>
        <w:t xml:space="preserve">Медико-физиологический аспект </w:t>
      </w:r>
      <w:r>
        <w:t>выдвигает такие основные задачи как</w:t>
      </w:r>
      <w:r>
        <w:rPr>
          <w:spacing w:val="1"/>
        </w:rPr>
        <w:t xml:space="preserve"> </w:t>
      </w:r>
      <w:r>
        <w:t>разработка критериев профессионального отбора в соответствии с 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кандидата.</w:t>
      </w:r>
    </w:p>
    <w:p w:rsidR="002E1D27" w:rsidRDefault="003B06B0">
      <w:pPr>
        <w:pStyle w:val="a3"/>
        <w:ind w:right="12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можно выделить следующие этапы, содержание профориентационной работы в</w:t>
      </w:r>
      <w:r>
        <w:rPr>
          <w:spacing w:val="1"/>
        </w:rPr>
        <w:t xml:space="preserve"> </w:t>
      </w:r>
      <w:r>
        <w:t>школе:</w:t>
      </w:r>
    </w:p>
    <w:p w:rsidR="002E1D27" w:rsidRDefault="002E1D27">
      <w:pPr>
        <w:pStyle w:val="a3"/>
        <w:spacing w:before="10"/>
        <w:ind w:left="0" w:firstLine="0"/>
        <w:rPr>
          <w:sz w:val="27"/>
        </w:rPr>
      </w:pPr>
    </w:p>
    <w:p w:rsidR="002E1D27" w:rsidRDefault="003B06B0">
      <w:pPr>
        <w:spacing w:before="1" w:line="319" w:lineRule="exact"/>
        <w:ind w:left="926"/>
        <w:jc w:val="both"/>
        <w:rPr>
          <w:b/>
          <w:sz w:val="28"/>
        </w:rPr>
      </w:pPr>
      <w:r>
        <w:rPr>
          <w:b/>
          <w:sz w:val="28"/>
          <w:u w:val="thick"/>
        </w:rPr>
        <w:t>1 -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4 классы:</w:t>
      </w:r>
    </w:p>
    <w:p w:rsidR="002E1D27" w:rsidRDefault="003B06B0">
      <w:pPr>
        <w:pStyle w:val="a3"/>
        <w:ind w:right="136"/>
        <w:jc w:val="both"/>
      </w:pPr>
      <w:r>
        <w:t>-формирование у младших школьников ценностного отношения к труду,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2E1D27" w:rsidRDefault="003B06B0">
      <w:pPr>
        <w:pStyle w:val="a3"/>
        <w:ind w:right="130"/>
        <w:jc w:val="both"/>
      </w:pPr>
      <w:r>
        <w:t>-развитие интереса к учебно-познавательной деятельности, основанной на</w:t>
      </w:r>
      <w:r>
        <w:rPr>
          <w:spacing w:val="-67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трудовую,</w:t>
      </w:r>
      <w:r>
        <w:rPr>
          <w:spacing w:val="-1"/>
        </w:rPr>
        <w:t xml:space="preserve"> </w:t>
      </w:r>
      <w:r>
        <w:t>игровую,</w:t>
      </w:r>
      <w:r>
        <w:rPr>
          <w:spacing w:val="-2"/>
        </w:rPr>
        <w:t xml:space="preserve"> </w:t>
      </w:r>
      <w:r>
        <w:t>исследовательскую.</w:t>
      </w:r>
    </w:p>
    <w:p w:rsidR="002E1D27" w:rsidRDefault="002E1D27">
      <w:pPr>
        <w:jc w:val="both"/>
        <w:sectPr w:rsidR="002E1D27">
          <w:pgSz w:w="11910" w:h="16840"/>
          <w:pgMar w:top="760" w:right="720" w:bottom="280" w:left="1200" w:header="720" w:footer="720" w:gutter="0"/>
          <w:cols w:space="720"/>
        </w:sectPr>
      </w:pPr>
    </w:p>
    <w:p w:rsidR="002E1D27" w:rsidRDefault="003B06B0">
      <w:pPr>
        <w:spacing w:before="73" w:line="320" w:lineRule="exact"/>
        <w:ind w:left="926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5 -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7 классы:</w:t>
      </w:r>
    </w:p>
    <w:p w:rsidR="002E1D27" w:rsidRDefault="003B06B0">
      <w:pPr>
        <w:pStyle w:val="a3"/>
        <w:ind w:right="134"/>
        <w:jc w:val="both"/>
      </w:pPr>
      <w:r>
        <w:rPr>
          <w:b/>
          <w:u w:val="thick"/>
        </w:rPr>
        <w:t>-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 опыта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2E1D27" w:rsidRDefault="003B06B0">
      <w:pPr>
        <w:pStyle w:val="a3"/>
        <w:ind w:right="131"/>
        <w:jc w:val="both"/>
      </w:pPr>
      <w:r>
        <w:t>-представления о собственных интересах и возможностях (формирование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 хозяйстве, экономике и культуре. Этому способствует 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человеку.</w:t>
      </w:r>
    </w:p>
    <w:p w:rsidR="002E1D27" w:rsidRDefault="002E1D27">
      <w:pPr>
        <w:pStyle w:val="a3"/>
        <w:spacing w:before="1"/>
        <w:ind w:left="0" w:firstLine="0"/>
      </w:pPr>
    </w:p>
    <w:p w:rsidR="002E1D27" w:rsidRDefault="003B06B0">
      <w:pPr>
        <w:spacing w:line="321" w:lineRule="exact"/>
        <w:ind w:left="926"/>
        <w:rPr>
          <w:b/>
          <w:sz w:val="28"/>
        </w:rPr>
      </w:pPr>
      <w:r>
        <w:rPr>
          <w:b/>
          <w:sz w:val="28"/>
          <w:u w:val="thick"/>
        </w:rPr>
        <w:t>8-9 классы:</w:t>
      </w:r>
    </w:p>
    <w:p w:rsidR="002E1D27" w:rsidRDefault="003B06B0">
      <w:pPr>
        <w:pStyle w:val="a3"/>
        <w:ind w:right="134"/>
      </w:pPr>
      <w:r>
        <w:t>-уточнение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запроса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факультативных</w:t>
      </w:r>
      <w:r>
        <w:rPr>
          <w:spacing w:val="45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курсов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выбору;</w:t>
      </w:r>
    </w:p>
    <w:p w:rsidR="002E1D27" w:rsidRDefault="003B06B0">
      <w:pPr>
        <w:pStyle w:val="a3"/>
        <w:ind w:right="128"/>
      </w:pPr>
      <w:r>
        <w:t>-групповое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адекватного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обучения;</w:t>
      </w:r>
    </w:p>
    <w:p w:rsidR="002E1D27" w:rsidRDefault="003B06B0">
      <w:pPr>
        <w:pStyle w:val="a3"/>
        <w:ind w:right="128"/>
      </w:pPr>
      <w:r>
        <w:t>-формирование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интересам и</w:t>
      </w:r>
      <w:r>
        <w:rPr>
          <w:spacing w:val="-67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ценностным</w:t>
      </w:r>
      <w:r>
        <w:rPr>
          <w:spacing w:val="-3"/>
        </w:rPr>
        <w:t xml:space="preserve"> </w:t>
      </w:r>
      <w:r>
        <w:t>ориентациям.</w:t>
      </w:r>
    </w:p>
    <w:p w:rsidR="002E1D27" w:rsidRDefault="002E1D27">
      <w:pPr>
        <w:pStyle w:val="a3"/>
        <w:spacing w:before="3"/>
        <w:ind w:left="0" w:firstLine="0"/>
      </w:pPr>
    </w:p>
    <w:p w:rsidR="002E1D27" w:rsidRDefault="003B06B0">
      <w:pPr>
        <w:spacing w:line="319" w:lineRule="exact"/>
        <w:ind w:left="926"/>
        <w:rPr>
          <w:b/>
          <w:sz w:val="28"/>
        </w:rPr>
      </w:pPr>
      <w:r>
        <w:rPr>
          <w:b/>
          <w:sz w:val="28"/>
          <w:u w:val="thick"/>
        </w:rPr>
        <w:t>10-11 классы:</w:t>
      </w:r>
    </w:p>
    <w:p w:rsidR="002E1D27" w:rsidRDefault="003B06B0">
      <w:pPr>
        <w:pStyle w:val="a3"/>
        <w:ind w:right="132"/>
        <w:jc w:val="both"/>
      </w:pPr>
      <w:r>
        <w:t>-обучение действиям по самоподготовке и саморазвитию,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деятельности.</w:t>
      </w:r>
    </w:p>
    <w:p w:rsidR="002E1D27" w:rsidRDefault="002E1D27">
      <w:pPr>
        <w:pStyle w:val="a3"/>
        <w:spacing w:before="1"/>
        <w:ind w:left="0" w:firstLine="0"/>
      </w:pPr>
    </w:p>
    <w:p w:rsidR="002E1D27" w:rsidRDefault="003B06B0">
      <w:pPr>
        <w:pStyle w:val="1"/>
        <w:numPr>
          <w:ilvl w:val="0"/>
          <w:numId w:val="8"/>
        </w:numPr>
        <w:tabs>
          <w:tab w:val="left" w:pos="781"/>
        </w:tabs>
        <w:ind w:left="780" w:hanging="282"/>
        <w:jc w:val="left"/>
      </w:pPr>
      <w:r>
        <w:t>Содержание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</w:t>
      </w:r>
    </w:p>
    <w:p w:rsidR="002E1D27" w:rsidRDefault="002E1D27">
      <w:pPr>
        <w:pStyle w:val="a3"/>
        <w:spacing w:before="9"/>
        <w:ind w:left="0" w:firstLine="0"/>
        <w:rPr>
          <w:b/>
          <w:sz w:val="27"/>
        </w:rPr>
      </w:pPr>
    </w:p>
    <w:p w:rsidR="002E1D27" w:rsidRDefault="003B06B0">
      <w:pPr>
        <w:pStyle w:val="a3"/>
        <w:ind w:right="126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i/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-67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производительном труде).</w:t>
      </w:r>
    </w:p>
    <w:p w:rsidR="002E1D27" w:rsidRDefault="003B06B0">
      <w:pPr>
        <w:pStyle w:val="a3"/>
        <w:ind w:right="136"/>
        <w:jc w:val="both"/>
      </w:pP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– раздел</w:t>
      </w:r>
      <w:r>
        <w:rPr>
          <w:spacing w:val="-2"/>
        </w:rPr>
        <w:t xml:space="preserve"> </w:t>
      </w:r>
      <w:r>
        <w:t>профориентация.</w:t>
      </w:r>
    </w:p>
    <w:p w:rsidR="002E1D27" w:rsidRDefault="003B06B0" w:rsidP="006321C1">
      <w:pPr>
        <w:pStyle w:val="a3"/>
        <w:ind w:right="125"/>
        <w:jc w:val="both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 в организации этого блока работы также оказывают социальные</w:t>
      </w:r>
      <w:r>
        <w:rPr>
          <w:spacing w:val="-67"/>
        </w:rPr>
        <w:t xml:space="preserve"> </w:t>
      </w:r>
      <w:r>
        <w:t>педагоги,</w:t>
      </w:r>
      <w:r>
        <w:rPr>
          <w:spacing w:val="17"/>
        </w:rPr>
        <w:t xml:space="preserve"> </w:t>
      </w:r>
      <w:r>
        <w:t>психологи,</w:t>
      </w:r>
      <w:r>
        <w:rPr>
          <w:spacing w:val="17"/>
        </w:rPr>
        <w:t xml:space="preserve"> </w:t>
      </w:r>
      <w:r>
        <w:t>преподаватели-организаторы</w:t>
      </w:r>
      <w:r>
        <w:rPr>
          <w:spacing w:val="16"/>
        </w:rPr>
        <w:t xml:space="preserve"> </w:t>
      </w:r>
      <w:r>
        <w:t>ОБЖ,</w:t>
      </w:r>
      <w:r>
        <w:rPr>
          <w:spacing w:val="20"/>
        </w:rPr>
        <w:t xml:space="preserve"> </w:t>
      </w:r>
      <w:r>
        <w:t>учителя</w:t>
      </w:r>
      <w:r w:rsidR="006321C1">
        <w:t xml:space="preserve"> т</w:t>
      </w:r>
      <w:r>
        <w:t>ехнологии.</w:t>
      </w:r>
    </w:p>
    <w:p w:rsidR="002E1D27" w:rsidRDefault="003B06B0">
      <w:pPr>
        <w:pStyle w:val="a3"/>
        <w:ind w:right="12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которую провод</w:t>
      </w:r>
      <w:r w:rsidR="006321C1">
        <w:t>и</w:t>
      </w:r>
      <w:r>
        <w:t>т психолог. На основании этих данных дальнейшую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учащимися проводят</w:t>
      </w:r>
      <w:r>
        <w:rPr>
          <w:spacing w:val="-1"/>
        </w:rPr>
        <w:t xml:space="preserve"> </w:t>
      </w:r>
      <w:r>
        <w:t>классные руководители.</w:t>
      </w:r>
    </w:p>
    <w:p w:rsidR="002E1D27" w:rsidRDefault="002E1D27">
      <w:pPr>
        <w:pStyle w:val="a3"/>
        <w:spacing w:before="5"/>
        <w:ind w:left="0" w:firstLine="0"/>
      </w:pPr>
    </w:p>
    <w:p w:rsidR="002E1D27" w:rsidRDefault="003B06B0">
      <w:pPr>
        <w:pStyle w:val="1"/>
        <w:numPr>
          <w:ilvl w:val="0"/>
          <w:numId w:val="8"/>
        </w:numPr>
        <w:tabs>
          <w:tab w:val="left" w:pos="3544"/>
        </w:tabs>
        <w:ind w:left="3543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2E1D27" w:rsidRDefault="002E1D27">
      <w:pPr>
        <w:pStyle w:val="a3"/>
        <w:spacing w:before="6"/>
        <w:ind w:left="0" w:firstLine="0"/>
        <w:rPr>
          <w:b/>
          <w:sz w:val="27"/>
        </w:rPr>
      </w:pPr>
    </w:p>
    <w:p w:rsidR="002E1D27" w:rsidRDefault="003B06B0">
      <w:pPr>
        <w:pStyle w:val="a3"/>
        <w:ind w:right="129"/>
        <w:jc w:val="both"/>
      </w:pPr>
      <w:r>
        <w:t>Самыми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внутришкольные</w:t>
      </w:r>
      <w:r>
        <w:rPr>
          <w:spacing w:val="7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профессии.</w:t>
      </w:r>
    </w:p>
    <w:p w:rsidR="002E1D27" w:rsidRDefault="002E1D27">
      <w:pPr>
        <w:jc w:val="both"/>
        <w:sectPr w:rsidR="002E1D27">
          <w:pgSz w:w="11910" w:h="16840"/>
          <w:pgMar w:top="108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488"/>
      </w:tblGrid>
      <w:tr w:rsidR="002E1D27">
        <w:trPr>
          <w:trHeight w:val="643"/>
        </w:trPr>
        <w:tc>
          <w:tcPr>
            <w:tcW w:w="674" w:type="dxa"/>
          </w:tcPr>
          <w:p w:rsidR="002E1D27" w:rsidRDefault="003B06B0">
            <w:pPr>
              <w:pStyle w:val="TableParagraph"/>
              <w:spacing w:line="315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2E1D27" w:rsidRDefault="003B06B0">
            <w:pPr>
              <w:pStyle w:val="TableParagraph"/>
              <w:spacing w:line="308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513" w:type="dxa"/>
          </w:tcPr>
          <w:p w:rsidR="002E1D27" w:rsidRDefault="003B06B0">
            <w:pPr>
              <w:pStyle w:val="TableParagraph"/>
              <w:spacing w:line="315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6488" w:type="dxa"/>
          </w:tcPr>
          <w:p w:rsidR="002E1D27" w:rsidRDefault="003B06B0">
            <w:pPr>
              <w:pStyle w:val="TableParagraph"/>
              <w:spacing w:line="315" w:lineRule="exact"/>
              <w:ind w:left="2073" w:right="20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2E1D27">
        <w:trPr>
          <w:trHeight w:val="966"/>
        </w:trPr>
        <w:tc>
          <w:tcPr>
            <w:tcW w:w="674" w:type="dxa"/>
          </w:tcPr>
          <w:p w:rsidR="002E1D27" w:rsidRDefault="003B06B0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2E1D27" w:rsidRDefault="003B06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Профпросвещение</w:t>
            </w:r>
          </w:p>
        </w:tc>
        <w:tc>
          <w:tcPr>
            <w:tcW w:w="6488" w:type="dxa"/>
          </w:tcPr>
          <w:p w:rsidR="002E1D27" w:rsidRDefault="003B06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2E1D27" w:rsidRDefault="003B06B0">
            <w:pPr>
              <w:pStyle w:val="TableParagraph"/>
              <w:spacing w:line="322" w:lineRule="exact"/>
              <w:ind w:left="108" w:right="640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2E1D27">
        <w:trPr>
          <w:trHeight w:val="3220"/>
        </w:trPr>
        <w:tc>
          <w:tcPr>
            <w:tcW w:w="674" w:type="dxa"/>
          </w:tcPr>
          <w:p w:rsidR="002E1D27" w:rsidRDefault="003B06B0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2E1D27" w:rsidRDefault="003B06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Профинформация</w:t>
            </w:r>
          </w:p>
        </w:tc>
        <w:tc>
          <w:tcPr>
            <w:tcW w:w="6488" w:type="dxa"/>
          </w:tcPr>
          <w:p w:rsidR="002E1D27" w:rsidRDefault="003B06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</w:p>
          <w:p w:rsidR="002E1D27" w:rsidRDefault="003B06B0">
            <w:pPr>
              <w:pStyle w:val="TableParagraph"/>
              <w:ind w:left="108" w:right="540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2E1D27" w:rsidRDefault="003B06B0">
            <w:pPr>
              <w:pStyle w:val="TableParagraph"/>
              <w:spacing w:line="242" w:lineRule="auto"/>
              <w:ind w:left="108" w:right="405"/>
              <w:rPr>
                <w:sz w:val="28"/>
              </w:rPr>
            </w:pPr>
            <w:r>
              <w:rPr>
                <w:sz w:val="28"/>
              </w:rPr>
              <w:t>-с характером работы по основным профессиям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специальностям</w:t>
            </w:r>
          </w:p>
          <w:p w:rsidR="002E1D27" w:rsidRDefault="003B06B0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-с образовательными учреждениями начального,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2E1D27" w:rsidRDefault="003B06B0">
            <w:pPr>
              <w:pStyle w:val="TableParagraph"/>
              <w:spacing w:line="322" w:lineRule="exact"/>
              <w:ind w:left="108" w:right="844"/>
              <w:rPr>
                <w:sz w:val="28"/>
              </w:rPr>
            </w:pPr>
            <w:r>
              <w:rPr>
                <w:sz w:val="28"/>
              </w:rPr>
              <w:t>образования, расположенными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город – курорт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Анапа.</w:t>
            </w:r>
          </w:p>
        </w:tc>
      </w:tr>
      <w:tr w:rsidR="002E1D27">
        <w:trPr>
          <w:trHeight w:val="964"/>
        </w:trPr>
        <w:tc>
          <w:tcPr>
            <w:tcW w:w="674" w:type="dxa"/>
          </w:tcPr>
          <w:p w:rsidR="002E1D27" w:rsidRDefault="003B06B0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2E1D27" w:rsidRDefault="003B06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Профконсультация</w:t>
            </w:r>
          </w:p>
        </w:tc>
        <w:tc>
          <w:tcPr>
            <w:tcW w:w="6488" w:type="dxa"/>
          </w:tcPr>
          <w:p w:rsidR="002E1D27" w:rsidRDefault="003B06B0">
            <w:pPr>
              <w:pStyle w:val="TableParagraph"/>
              <w:ind w:left="108" w:right="334"/>
              <w:rPr>
                <w:sz w:val="28"/>
              </w:rPr>
            </w:pPr>
            <w:r>
              <w:rPr>
                <w:sz w:val="28"/>
              </w:rPr>
              <w:t>Оказание помощи в выборе профессии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2E1D27" w:rsidRDefault="003B06B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факторов,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</w:tbl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spacing w:before="9"/>
        <w:ind w:left="0" w:firstLine="0"/>
        <w:rPr>
          <w:sz w:val="27"/>
        </w:rPr>
      </w:pPr>
    </w:p>
    <w:p w:rsidR="002E1D27" w:rsidRDefault="003B06B0">
      <w:pPr>
        <w:pStyle w:val="1"/>
        <w:numPr>
          <w:ilvl w:val="0"/>
          <w:numId w:val="8"/>
        </w:numPr>
        <w:tabs>
          <w:tab w:val="left" w:pos="3817"/>
        </w:tabs>
        <w:spacing w:before="89"/>
        <w:ind w:left="3816" w:hanging="281"/>
        <w:jc w:val="left"/>
      </w:pPr>
      <w:r>
        <w:t>Направления</w:t>
      </w:r>
      <w:r>
        <w:rPr>
          <w:spacing w:val="-5"/>
        </w:rPr>
        <w:t xml:space="preserve"> </w:t>
      </w:r>
      <w:r>
        <w:t>работы</w:t>
      </w:r>
    </w:p>
    <w:p w:rsidR="002E1D27" w:rsidRDefault="002E1D27">
      <w:pPr>
        <w:pStyle w:val="a3"/>
        <w:spacing w:before="6"/>
        <w:ind w:left="0" w:firstLine="0"/>
        <w:rPr>
          <w:b/>
          <w:sz w:val="27"/>
        </w:rPr>
      </w:pPr>
    </w:p>
    <w:p w:rsidR="002E1D27" w:rsidRDefault="003B06B0">
      <w:pPr>
        <w:ind w:left="218"/>
        <w:rPr>
          <w:i/>
          <w:sz w:val="28"/>
        </w:rPr>
      </w:pPr>
      <w:r>
        <w:rPr>
          <w:i/>
          <w:sz w:val="28"/>
        </w:rPr>
        <w:t>Организационно-методическая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2E1D27" w:rsidRDefault="003B06B0">
      <w:pPr>
        <w:pStyle w:val="a3"/>
        <w:spacing w:line="322" w:lineRule="exact"/>
        <w:ind w:left="926" w:firstLine="0"/>
      </w:pPr>
      <w:r>
        <w:t>-работа</w:t>
      </w:r>
      <w:r>
        <w:rPr>
          <w:spacing w:val="-3"/>
        </w:rPr>
        <w:t xml:space="preserve"> </w:t>
      </w:r>
      <w:r>
        <w:t>координаторов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учащимися;</w:t>
      </w:r>
    </w:p>
    <w:p w:rsidR="002E1D27" w:rsidRDefault="003B06B0">
      <w:pPr>
        <w:pStyle w:val="a3"/>
        <w:tabs>
          <w:tab w:val="left" w:pos="3048"/>
          <w:tab w:val="left" w:pos="4391"/>
          <w:tab w:val="left" w:pos="5905"/>
          <w:tab w:val="left" w:pos="6430"/>
          <w:tab w:val="left" w:pos="7937"/>
          <w:tab w:val="left" w:pos="9703"/>
        </w:tabs>
        <w:ind w:right="130"/>
      </w:pPr>
      <w:r>
        <w:t>-методическая</w:t>
      </w:r>
      <w:r>
        <w:tab/>
        <w:t>помощь</w:t>
      </w:r>
      <w:r>
        <w:tab/>
        <w:t>учителям</w:t>
      </w:r>
      <w:r>
        <w:tab/>
        <w:t>в</w:t>
      </w:r>
      <w:r>
        <w:tab/>
        <w:t>подборке</w:t>
      </w:r>
      <w:r>
        <w:tab/>
        <w:t>материалов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диагностических карт.</w:t>
      </w:r>
    </w:p>
    <w:p w:rsidR="002E1D27" w:rsidRDefault="003B06B0">
      <w:pPr>
        <w:spacing w:before="1" w:line="322" w:lineRule="exact"/>
        <w:ind w:left="2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учащимися:</w:t>
      </w:r>
    </w:p>
    <w:p w:rsidR="002E1D27" w:rsidRDefault="003B06B0">
      <w:pPr>
        <w:pStyle w:val="a3"/>
        <w:tabs>
          <w:tab w:val="left" w:pos="2365"/>
          <w:tab w:val="left" w:pos="5212"/>
          <w:tab w:val="left" w:pos="6087"/>
          <w:tab w:val="left" w:pos="6437"/>
          <w:tab w:val="left" w:pos="7207"/>
        </w:tabs>
        <w:ind w:right="134"/>
      </w:pPr>
      <w:r>
        <w:rPr>
          <w:i/>
        </w:rPr>
        <w:t>-</w:t>
      </w:r>
      <w:r>
        <w:t>комплекс</w:t>
      </w:r>
      <w:r>
        <w:tab/>
        <w:t>профориентационных</w:t>
      </w:r>
      <w:r>
        <w:tab/>
        <w:t>услуг</w:t>
      </w:r>
      <w:r>
        <w:tab/>
        <w:t>в</w:t>
      </w:r>
      <w:r>
        <w:tab/>
        <w:t>виде</w:t>
      </w:r>
      <w:r>
        <w:tab/>
      </w:r>
      <w:r>
        <w:rPr>
          <w:spacing w:val="-1"/>
        </w:rPr>
        <w:t>профдиагностических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тренингов</w:t>
      </w:r>
      <w:r>
        <w:rPr>
          <w:spacing w:val="-3"/>
        </w:rPr>
        <w:t xml:space="preserve"> </w:t>
      </w:r>
      <w:r>
        <w:t>по планированию</w:t>
      </w:r>
      <w:r>
        <w:rPr>
          <w:spacing w:val="-1"/>
        </w:rPr>
        <w:t xml:space="preserve"> </w:t>
      </w:r>
      <w:r>
        <w:t>карьеры;</w:t>
      </w:r>
    </w:p>
    <w:p w:rsidR="002E1D27" w:rsidRDefault="003B06B0">
      <w:pPr>
        <w:pStyle w:val="a3"/>
        <w:tabs>
          <w:tab w:val="left" w:pos="3011"/>
          <w:tab w:val="left" w:pos="3639"/>
          <w:tab w:val="left" w:pos="4857"/>
          <w:tab w:val="left" w:pos="6227"/>
          <w:tab w:val="left" w:pos="7680"/>
        </w:tabs>
        <w:ind w:right="132"/>
      </w:pPr>
      <w:r>
        <w:t>-консультации</w:t>
      </w:r>
      <w:r>
        <w:tab/>
        <w:t>по</w:t>
      </w:r>
      <w:r>
        <w:tab/>
        <w:t>выбору</w:t>
      </w:r>
      <w:r>
        <w:tab/>
        <w:t>профиля</w:t>
      </w:r>
      <w:r>
        <w:tab/>
        <w:t>обучения</w:t>
      </w:r>
      <w:r>
        <w:tab/>
      </w:r>
      <w:r>
        <w:rPr>
          <w:spacing w:val="-1"/>
        </w:rPr>
        <w:t>(индивидуальные,</w:t>
      </w:r>
      <w:r>
        <w:rPr>
          <w:spacing w:val="-67"/>
        </w:rPr>
        <w:t xml:space="preserve"> </w:t>
      </w:r>
      <w:r>
        <w:t>групповые);</w:t>
      </w:r>
    </w:p>
    <w:p w:rsidR="002E1D27" w:rsidRDefault="003B06B0">
      <w:pPr>
        <w:pStyle w:val="a3"/>
        <w:spacing w:line="321" w:lineRule="exact"/>
        <w:ind w:left="926" w:firstLine="0"/>
      </w:pPr>
      <w:r>
        <w:t>-анкетирование;</w:t>
      </w:r>
    </w:p>
    <w:p w:rsidR="002E1D27" w:rsidRDefault="003B06B0">
      <w:pPr>
        <w:pStyle w:val="a3"/>
        <w:spacing w:before="1"/>
        <w:ind w:left="926" w:firstLine="0"/>
      </w:pPr>
      <w:r>
        <w:t>-организация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экскурсий;</w:t>
      </w:r>
    </w:p>
    <w:p w:rsidR="002E1D27" w:rsidRDefault="003B06B0">
      <w:pPr>
        <w:pStyle w:val="a3"/>
        <w:spacing w:before="1" w:line="322" w:lineRule="exact"/>
        <w:ind w:left="926" w:firstLine="0"/>
      </w:pPr>
      <w:r>
        <w:t>-встречи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предприятий,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заведений.</w:t>
      </w:r>
    </w:p>
    <w:p w:rsidR="002E1D27" w:rsidRDefault="003B06B0">
      <w:pPr>
        <w:spacing w:line="322" w:lineRule="exact"/>
        <w:ind w:left="2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</w:p>
    <w:p w:rsidR="002E1D27" w:rsidRDefault="003B06B0">
      <w:pPr>
        <w:pStyle w:val="a3"/>
        <w:ind w:right="131"/>
        <w:jc w:val="both"/>
      </w:pPr>
      <w:r>
        <w:t>-проведение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(общешкольных,</w:t>
      </w:r>
      <w:r>
        <w:rPr>
          <w:spacing w:val="1"/>
        </w:rPr>
        <w:t xml:space="preserve"> </w:t>
      </w:r>
      <w:r>
        <w:t>классных,</w:t>
      </w:r>
      <w:r>
        <w:rPr>
          <w:spacing w:val="-67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учащимися);</w:t>
      </w:r>
    </w:p>
    <w:p w:rsidR="002E1D27" w:rsidRDefault="003B06B0">
      <w:pPr>
        <w:pStyle w:val="a3"/>
        <w:spacing w:line="321" w:lineRule="exact"/>
        <w:ind w:left="926" w:firstLine="0"/>
        <w:jc w:val="both"/>
      </w:pPr>
      <w:r>
        <w:t>-лектории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родителей;</w:t>
      </w:r>
    </w:p>
    <w:p w:rsidR="002E1D27" w:rsidRDefault="003B06B0">
      <w:pPr>
        <w:pStyle w:val="a3"/>
        <w:ind w:left="926" w:firstLine="0"/>
        <w:jc w:val="both"/>
      </w:pPr>
      <w:r>
        <w:t>-индивидуальные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школьников;</w:t>
      </w:r>
    </w:p>
    <w:p w:rsidR="002E1D27" w:rsidRDefault="003B06B0">
      <w:pPr>
        <w:pStyle w:val="a3"/>
        <w:spacing w:before="1" w:line="322" w:lineRule="exact"/>
        <w:ind w:left="926" w:firstLine="0"/>
        <w:jc w:val="both"/>
      </w:pPr>
      <w:r>
        <w:t>-анкетирование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учащихся;</w:t>
      </w:r>
    </w:p>
    <w:p w:rsidR="002E1D27" w:rsidRDefault="003B06B0">
      <w:pPr>
        <w:pStyle w:val="a3"/>
        <w:ind w:right="126"/>
        <w:jc w:val="both"/>
      </w:pPr>
      <w:r>
        <w:t>-привлечение</w:t>
      </w:r>
      <w:r>
        <w:rPr>
          <w:spacing w:val="24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школьников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выступлений</w:t>
      </w:r>
      <w:r>
        <w:rPr>
          <w:spacing w:val="25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учащимися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беседами;</w:t>
      </w:r>
    </w:p>
    <w:p w:rsidR="002E1D27" w:rsidRDefault="003B06B0">
      <w:pPr>
        <w:pStyle w:val="a3"/>
        <w:ind w:right="133"/>
        <w:jc w:val="both"/>
      </w:pPr>
      <w:r>
        <w:t>-привлечение родителей учащихся для работы руководителями кружков,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общественных ученических</w:t>
      </w:r>
      <w:r>
        <w:rPr>
          <w:spacing w:val="1"/>
        </w:rPr>
        <w:t xml:space="preserve"> </w:t>
      </w:r>
      <w:r>
        <w:t>организаций;</w:t>
      </w:r>
    </w:p>
    <w:p w:rsidR="002E1D27" w:rsidRDefault="002E1D27">
      <w:pPr>
        <w:jc w:val="both"/>
        <w:sectPr w:rsidR="002E1D27">
          <w:pgSz w:w="11910" w:h="16840"/>
          <w:pgMar w:top="1160" w:right="720" w:bottom="280" w:left="1200" w:header="720" w:footer="720" w:gutter="0"/>
          <w:cols w:space="720"/>
        </w:sectPr>
      </w:pPr>
    </w:p>
    <w:p w:rsidR="002E1D27" w:rsidRDefault="003B06B0">
      <w:pPr>
        <w:pStyle w:val="a3"/>
        <w:spacing w:before="66"/>
        <w:ind w:right="134"/>
        <w:jc w:val="both"/>
      </w:pPr>
      <w:r>
        <w:lastRenderedPageBreak/>
        <w:t>-помощь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-67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на предприятиях;</w:t>
      </w:r>
    </w:p>
    <w:p w:rsidR="002E1D27" w:rsidRDefault="003B06B0">
      <w:pPr>
        <w:pStyle w:val="a3"/>
        <w:ind w:right="135"/>
        <w:jc w:val="both"/>
      </w:pPr>
      <w:r>
        <w:t>-помощь родителей в организации временного трудоустройства учащихся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 время;</w:t>
      </w:r>
    </w:p>
    <w:p w:rsidR="002E1D27" w:rsidRDefault="002E1D27">
      <w:pPr>
        <w:pStyle w:val="a3"/>
        <w:spacing w:before="3"/>
        <w:ind w:left="0" w:firstLine="0"/>
      </w:pPr>
    </w:p>
    <w:p w:rsidR="002E1D27" w:rsidRDefault="003B06B0">
      <w:pPr>
        <w:pStyle w:val="1"/>
        <w:numPr>
          <w:ilvl w:val="0"/>
          <w:numId w:val="8"/>
        </w:numPr>
        <w:tabs>
          <w:tab w:val="left" w:pos="786"/>
        </w:tabs>
        <w:spacing w:before="1" w:line="242" w:lineRule="auto"/>
        <w:ind w:left="2885" w:right="347" w:hanging="2451"/>
        <w:jc w:val="left"/>
      </w:pPr>
      <w:r>
        <w:t>Структура деятельности педагогического коллектива по проведению</w:t>
      </w:r>
      <w:r>
        <w:rPr>
          <w:spacing w:val="-67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2E1D27" w:rsidRDefault="002E1D27">
      <w:pPr>
        <w:pStyle w:val="a3"/>
        <w:ind w:left="0" w:firstLine="0"/>
        <w:rPr>
          <w:b/>
        </w:rPr>
      </w:pPr>
    </w:p>
    <w:p w:rsidR="002E1D27" w:rsidRDefault="003B06B0">
      <w:pPr>
        <w:spacing w:line="235" w:lineRule="auto"/>
        <w:ind w:left="218" w:right="127"/>
        <w:jc w:val="both"/>
        <w:rPr>
          <w:sz w:val="28"/>
        </w:rPr>
      </w:pPr>
      <w:r>
        <w:rPr>
          <w:b/>
          <w:sz w:val="28"/>
          <w:u w:val="thick"/>
        </w:rPr>
        <w:t>Координатор деятельности</w:t>
      </w:r>
      <w:r>
        <w:rPr>
          <w:b/>
          <w:sz w:val="28"/>
        </w:rPr>
        <w:t xml:space="preserve"> -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заместитель директора по 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работе,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</w:p>
    <w:p w:rsidR="002E1D27" w:rsidRDefault="003B06B0">
      <w:pPr>
        <w:pStyle w:val="a3"/>
        <w:spacing w:before="2"/>
        <w:ind w:right="130"/>
        <w:jc w:val="both"/>
      </w:pPr>
      <w:r>
        <w:t>-выработка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и координации их деятельности;</w:t>
      </w:r>
    </w:p>
    <w:p w:rsidR="002E1D27" w:rsidRDefault="003B06B0">
      <w:pPr>
        <w:pStyle w:val="a3"/>
        <w:spacing w:before="2"/>
        <w:ind w:right="130"/>
        <w:jc w:val="both"/>
      </w:pPr>
      <w:r>
        <w:t>-поддержание связей общеобразовательного учреждения с социальными</w:t>
      </w:r>
      <w:r>
        <w:rPr>
          <w:spacing w:val="1"/>
        </w:rPr>
        <w:t xml:space="preserve"> </w:t>
      </w:r>
      <w:r>
        <w:t>партнерами, влияющими на самоопределение</w:t>
      </w:r>
      <w:r>
        <w:rPr>
          <w:spacing w:val="1"/>
        </w:rPr>
        <w:t xml:space="preserve"> </w:t>
      </w:r>
      <w:r>
        <w:t>учащихся основной 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школы;</w:t>
      </w:r>
    </w:p>
    <w:p w:rsidR="002E1D27" w:rsidRDefault="003B06B0">
      <w:pPr>
        <w:pStyle w:val="a3"/>
        <w:ind w:right="132"/>
        <w:jc w:val="both"/>
      </w:pPr>
      <w:r>
        <w:t>-планирование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 учащихся к профессиональному самоопределению в соответствии с</w:t>
      </w:r>
      <w:r>
        <w:rPr>
          <w:spacing w:val="1"/>
        </w:rPr>
        <w:t xml:space="preserve"> </w:t>
      </w:r>
      <w:r>
        <w:t>концепцией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учреждения;</w:t>
      </w:r>
    </w:p>
    <w:p w:rsidR="002E1D27" w:rsidRDefault="003B06B0">
      <w:pPr>
        <w:pStyle w:val="a3"/>
        <w:ind w:right="126"/>
        <w:jc w:val="both"/>
      </w:pPr>
      <w:r>
        <w:t>-осуществление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направлению (консультации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самоопределение учащихся;</w:t>
      </w:r>
    </w:p>
    <w:p w:rsidR="002E1D27" w:rsidRDefault="003B06B0">
      <w:pPr>
        <w:pStyle w:val="a3"/>
        <w:ind w:right="134"/>
        <w:jc w:val="both"/>
      </w:pPr>
      <w:r>
        <w:t>-проведение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профессионального самоопределения</w:t>
      </w:r>
      <w:r>
        <w:rPr>
          <w:spacing w:val="-1"/>
        </w:rPr>
        <w:t xml:space="preserve"> </w:t>
      </w:r>
      <w:r>
        <w:t>старшеклассников;</w:t>
      </w:r>
    </w:p>
    <w:p w:rsidR="002E1D27" w:rsidRDefault="003B06B0">
      <w:pPr>
        <w:pStyle w:val="a3"/>
        <w:spacing w:line="242" w:lineRule="auto"/>
        <w:ind w:right="127"/>
        <w:jc w:val="both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бригад, организация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практики;</w:t>
      </w:r>
    </w:p>
    <w:p w:rsidR="002E1D27" w:rsidRDefault="003B06B0">
      <w:pPr>
        <w:pStyle w:val="a3"/>
        <w:ind w:right="132"/>
        <w:jc w:val="both"/>
      </w:pPr>
      <w:r>
        <w:t>-организация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учащихся;</w:t>
      </w:r>
    </w:p>
    <w:p w:rsidR="002E1D27" w:rsidRDefault="003B06B0">
      <w:pPr>
        <w:pStyle w:val="a3"/>
        <w:ind w:right="132"/>
        <w:jc w:val="both"/>
      </w:pPr>
      <w:r>
        <w:t>-осуществление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профессионального самоопределения учащихся.</w:t>
      </w:r>
    </w:p>
    <w:p w:rsidR="002E1D27" w:rsidRDefault="002E1D27">
      <w:pPr>
        <w:pStyle w:val="a3"/>
        <w:spacing w:before="4"/>
        <w:ind w:left="0" w:firstLine="0"/>
        <w:rPr>
          <w:sz w:val="27"/>
        </w:rPr>
      </w:pPr>
    </w:p>
    <w:p w:rsidR="002E1D27" w:rsidRDefault="003B06B0">
      <w:pPr>
        <w:spacing w:before="1"/>
        <w:ind w:left="218" w:right="130"/>
        <w:jc w:val="both"/>
        <w:rPr>
          <w:sz w:val="28"/>
        </w:rPr>
      </w:pPr>
      <w:r>
        <w:rPr>
          <w:b/>
          <w:i/>
          <w:sz w:val="28"/>
          <w:u w:val="thick"/>
        </w:rPr>
        <w:t>Классный руководитель:</w:t>
      </w:r>
      <w:r>
        <w:rPr>
          <w:b/>
          <w:i/>
          <w:sz w:val="28"/>
        </w:rPr>
        <w:t xml:space="preserve"> </w:t>
      </w:r>
      <w:r>
        <w:rPr>
          <w:sz w:val="28"/>
        </w:rPr>
        <w:t>образовательную программу и план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:rsidR="002E1D27" w:rsidRDefault="003B06B0">
      <w:pPr>
        <w:pStyle w:val="a3"/>
        <w:ind w:right="130"/>
        <w:jc w:val="both"/>
      </w:pPr>
      <w:r>
        <w:t>-составляет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-67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школьников;</w:t>
      </w:r>
    </w:p>
    <w:p w:rsidR="002E1D27" w:rsidRDefault="003B06B0">
      <w:pPr>
        <w:pStyle w:val="a3"/>
        <w:ind w:right="126"/>
        <w:jc w:val="both"/>
      </w:pPr>
      <w:r>
        <w:t>-организует индивидуальные и групповые профориентационные беседы,</w:t>
      </w:r>
      <w:r>
        <w:rPr>
          <w:spacing w:val="1"/>
        </w:rPr>
        <w:t xml:space="preserve"> </w:t>
      </w:r>
      <w:r>
        <w:t>диспуты,</w:t>
      </w:r>
      <w:r>
        <w:rPr>
          <w:spacing w:val="-1"/>
        </w:rPr>
        <w:t xml:space="preserve"> </w:t>
      </w:r>
      <w:r>
        <w:t>конференции;</w:t>
      </w:r>
    </w:p>
    <w:p w:rsidR="002E1D27" w:rsidRDefault="003B06B0">
      <w:pPr>
        <w:pStyle w:val="a3"/>
        <w:ind w:right="132"/>
        <w:jc w:val="both"/>
      </w:pPr>
      <w:r>
        <w:t>-помогает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портфолио;</w:t>
      </w:r>
    </w:p>
    <w:p w:rsidR="002E1D27" w:rsidRDefault="002E1D27">
      <w:pPr>
        <w:jc w:val="both"/>
        <w:sectPr w:rsidR="002E1D27">
          <w:pgSz w:w="11910" w:h="16840"/>
          <w:pgMar w:top="760" w:right="720" w:bottom="280" w:left="1200" w:header="720" w:footer="720" w:gutter="0"/>
          <w:cols w:space="720"/>
        </w:sectPr>
      </w:pPr>
    </w:p>
    <w:p w:rsidR="002E1D27" w:rsidRDefault="003B06B0">
      <w:pPr>
        <w:pStyle w:val="a3"/>
        <w:tabs>
          <w:tab w:val="left" w:pos="2584"/>
          <w:tab w:val="left" w:pos="4455"/>
          <w:tab w:val="left" w:pos="4855"/>
          <w:tab w:val="left" w:pos="6696"/>
          <w:tab w:val="left" w:pos="8166"/>
          <w:tab w:val="left" w:pos="9579"/>
        </w:tabs>
        <w:spacing w:before="66"/>
        <w:ind w:right="131"/>
      </w:pPr>
      <w:r>
        <w:lastRenderedPageBreak/>
        <w:t>-организует</w:t>
      </w:r>
      <w:r>
        <w:tab/>
        <w:t>тематические</w:t>
      </w:r>
      <w:r>
        <w:tab/>
        <w:t>и</w:t>
      </w:r>
      <w:r>
        <w:tab/>
        <w:t>комплексные</w:t>
      </w:r>
      <w:r>
        <w:tab/>
        <w:t>экскурсии</w:t>
      </w:r>
      <w:r>
        <w:tab/>
        <w:t>учащихся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предприятия;</w:t>
      </w:r>
    </w:p>
    <w:p w:rsidR="002E1D27" w:rsidRDefault="003B06B0">
      <w:pPr>
        <w:pStyle w:val="a3"/>
        <w:ind w:right="128"/>
      </w:pPr>
      <w:r>
        <w:t>-оказывает</w:t>
      </w:r>
      <w:r>
        <w:rPr>
          <w:spacing w:val="40"/>
        </w:rPr>
        <w:t xml:space="preserve"> </w:t>
      </w:r>
      <w:r>
        <w:t>помощь</w:t>
      </w:r>
      <w:r>
        <w:rPr>
          <w:spacing w:val="41"/>
        </w:rPr>
        <w:t xml:space="preserve"> </w:t>
      </w:r>
      <w:r>
        <w:t>школьному</w:t>
      </w:r>
      <w:r>
        <w:rPr>
          <w:spacing w:val="40"/>
        </w:rPr>
        <w:t xml:space="preserve"> </w:t>
      </w:r>
      <w:r>
        <w:t>психологу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проведении</w:t>
      </w:r>
      <w:r>
        <w:rPr>
          <w:spacing w:val="42"/>
        </w:rPr>
        <w:t xml:space="preserve"> </w:t>
      </w:r>
      <w:r>
        <w:t>анкетирования,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t>по проблеме самоопределения;</w:t>
      </w:r>
    </w:p>
    <w:p w:rsidR="002E1D27" w:rsidRDefault="003B06B0">
      <w:pPr>
        <w:pStyle w:val="a3"/>
      </w:pPr>
      <w:r>
        <w:t>-проводит</w:t>
      </w:r>
      <w:r>
        <w:rPr>
          <w:spacing w:val="4"/>
        </w:rPr>
        <w:t xml:space="preserve"> </w:t>
      </w:r>
      <w:r>
        <w:t>родительские</w:t>
      </w:r>
      <w:r>
        <w:rPr>
          <w:spacing w:val="6"/>
        </w:rPr>
        <w:t xml:space="preserve"> </w:t>
      </w:r>
      <w:r>
        <w:t>собрания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проблеме</w:t>
      </w:r>
      <w:r>
        <w:rPr>
          <w:spacing w:val="6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самоопределению;</w:t>
      </w:r>
    </w:p>
    <w:p w:rsidR="002E1D27" w:rsidRDefault="003B06B0">
      <w:pPr>
        <w:pStyle w:val="a3"/>
        <w:spacing w:before="1"/>
        <w:ind w:right="128"/>
      </w:pPr>
      <w:r>
        <w:t>-организует</w:t>
      </w:r>
      <w:r>
        <w:rPr>
          <w:spacing w:val="8"/>
        </w:rPr>
        <w:t xml:space="preserve"> </w:t>
      </w:r>
      <w:r>
        <w:t>встречи</w:t>
      </w:r>
      <w:r>
        <w:rPr>
          <w:spacing w:val="9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выпускниками</w:t>
      </w:r>
      <w:r>
        <w:rPr>
          <w:spacing w:val="9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студентами</w:t>
      </w:r>
      <w:r>
        <w:rPr>
          <w:spacing w:val="-67"/>
        </w:rPr>
        <w:t xml:space="preserve"> </w:t>
      </w:r>
      <w:r>
        <w:t>вузов,</w:t>
      </w:r>
      <w:r>
        <w:rPr>
          <w:spacing w:val="-2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профессиональных учебных</w:t>
      </w:r>
      <w:r>
        <w:rPr>
          <w:spacing w:val="1"/>
        </w:rPr>
        <w:t xml:space="preserve"> </w:t>
      </w:r>
      <w:r>
        <w:t>заведений.</w:t>
      </w:r>
    </w:p>
    <w:p w:rsidR="002E1D27" w:rsidRDefault="002E1D27">
      <w:pPr>
        <w:pStyle w:val="a3"/>
        <w:spacing w:before="6"/>
        <w:ind w:left="0" w:firstLine="0"/>
      </w:pPr>
    </w:p>
    <w:p w:rsidR="002E1D27" w:rsidRDefault="003B06B0">
      <w:pPr>
        <w:pStyle w:val="2"/>
        <w:rPr>
          <w:u w:val="none"/>
        </w:rPr>
      </w:pPr>
      <w:r>
        <w:rPr>
          <w:u w:val="thick"/>
        </w:rPr>
        <w:t>Учитель-предметник:</w:t>
      </w:r>
    </w:p>
    <w:p w:rsidR="002E1D27" w:rsidRDefault="003B06B0">
      <w:pPr>
        <w:pStyle w:val="a3"/>
        <w:ind w:right="131"/>
        <w:jc w:val="both"/>
      </w:pPr>
      <w:r>
        <w:t>-способствуют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средства: проектную деятельность, деловые игры, семинары, круглые 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стенных газет,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 т.д.;</w:t>
      </w:r>
    </w:p>
    <w:p w:rsidR="002E1D27" w:rsidRDefault="003B06B0">
      <w:pPr>
        <w:pStyle w:val="a3"/>
        <w:ind w:right="135"/>
        <w:jc w:val="both"/>
      </w:pPr>
      <w:r>
        <w:t>-обеспечивают профориентационную направленность уроков, формируют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общетрудовые,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навыки;</w:t>
      </w:r>
    </w:p>
    <w:p w:rsidR="002E1D27" w:rsidRDefault="003B06B0">
      <w:pPr>
        <w:pStyle w:val="a3"/>
        <w:spacing w:line="321" w:lineRule="exact"/>
        <w:ind w:left="926" w:firstLine="0"/>
        <w:jc w:val="both"/>
      </w:pPr>
      <w:r>
        <w:t>-способствуют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самооценки;</w:t>
      </w:r>
    </w:p>
    <w:p w:rsidR="002E1D27" w:rsidRDefault="003B06B0">
      <w:pPr>
        <w:pStyle w:val="a3"/>
        <w:spacing w:line="242" w:lineRule="auto"/>
        <w:ind w:right="134"/>
        <w:jc w:val="both"/>
      </w:pPr>
      <w:r>
        <w:t>-проводят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учащихся;</w:t>
      </w:r>
    </w:p>
    <w:p w:rsidR="002E1D27" w:rsidRDefault="003B06B0">
      <w:pPr>
        <w:pStyle w:val="a3"/>
        <w:ind w:right="129"/>
        <w:jc w:val="both"/>
      </w:pPr>
      <w:r>
        <w:t>-адаптируют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особенностей учащихся.</w:t>
      </w:r>
    </w:p>
    <w:p w:rsidR="002E1D27" w:rsidRDefault="002E1D27">
      <w:pPr>
        <w:pStyle w:val="a3"/>
        <w:spacing w:before="3"/>
        <w:ind w:left="0" w:firstLine="0"/>
        <w:rPr>
          <w:sz w:val="27"/>
        </w:rPr>
      </w:pPr>
    </w:p>
    <w:p w:rsidR="002E1D27" w:rsidRDefault="003B06B0">
      <w:pPr>
        <w:pStyle w:val="2"/>
        <w:spacing w:line="240" w:lineRule="auto"/>
        <w:rPr>
          <w:u w:val="none"/>
        </w:rPr>
      </w:pPr>
      <w:r>
        <w:rPr>
          <w:u w:val="thick"/>
        </w:rPr>
        <w:t xml:space="preserve">Библиотекарь: </w:t>
      </w:r>
    </w:p>
    <w:p w:rsidR="002E1D27" w:rsidRDefault="003B06B0">
      <w:pPr>
        <w:pStyle w:val="a3"/>
        <w:ind w:right="128"/>
      </w:pPr>
      <w:r>
        <w:t>-регулярно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(по годам</w:t>
      </w:r>
      <w:r>
        <w:rPr>
          <w:spacing w:val="-1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работе;</w:t>
      </w:r>
    </w:p>
    <w:p w:rsidR="002E1D27" w:rsidRDefault="003B06B0">
      <w:pPr>
        <w:pStyle w:val="a3"/>
        <w:spacing w:before="1"/>
        <w:ind w:right="128"/>
      </w:pPr>
      <w:r>
        <w:t>-изучает</w:t>
      </w:r>
      <w:r>
        <w:rPr>
          <w:spacing w:val="18"/>
        </w:rPr>
        <w:t xml:space="preserve"> </w:t>
      </w:r>
      <w:r>
        <w:t>читательские</w:t>
      </w:r>
      <w:r>
        <w:rPr>
          <w:spacing w:val="19"/>
        </w:rPr>
        <w:t xml:space="preserve"> </w:t>
      </w:r>
      <w:r>
        <w:t>интересы</w:t>
      </w:r>
      <w:r>
        <w:rPr>
          <w:spacing w:val="18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рекомендует</w:t>
      </w:r>
      <w:r>
        <w:rPr>
          <w:spacing w:val="17"/>
        </w:rPr>
        <w:t xml:space="preserve"> </w:t>
      </w:r>
      <w:r>
        <w:t>им</w:t>
      </w:r>
      <w:r>
        <w:rPr>
          <w:spacing w:val="18"/>
        </w:rPr>
        <w:t xml:space="preserve"> </w:t>
      </w:r>
      <w:r>
        <w:t>литературу,</w:t>
      </w:r>
      <w:r>
        <w:rPr>
          <w:spacing w:val="-67"/>
        </w:rPr>
        <w:t xml:space="preserve"> </w:t>
      </w:r>
      <w:r>
        <w:t>помогающую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 профессии;</w:t>
      </w:r>
    </w:p>
    <w:p w:rsidR="002E1D27" w:rsidRDefault="003B06B0">
      <w:pPr>
        <w:pStyle w:val="a3"/>
        <w:tabs>
          <w:tab w:val="left" w:pos="2545"/>
          <w:tab w:val="left" w:pos="3865"/>
          <w:tab w:val="left" w:pos="4625"/>
          <w:tab w:val="left" w:pos="4975"/>
          <w:tab w:val="left" w:pos="6587"/>
          <w:tab w:val="left" w:pos="6946"/>
          <w:tab w:val="left" w:pos="8741"/>
        </w:tabs>
        <w:ind w:right="128"/>
      </w:pPr>
      <w:r>
        <w:t>-организует</w:t>
      </w:r>
      <w:r>
        <w:tab/>
        <w:t>выставки</w:t>
      </w:r>
      <w:r>
        <w:tab/>
        <w:t>книг</w:t>
      </w:r>
      <w:r>
        <w:tab/>
        <w:t>о</w:t>
      </w:r>
      <w:r>
        <w:tab/>
        <w:t>профессиях</w:t>
      </w:r>
      <w:r>
        <w:tab/>
        <w:t>и</w:t>
      </w:r>
      <w:r>
        <w:tab/>
        <w:t>читательские</w:t>
      </w:r>
      <w:r>
        <w:tab/>
        <w:t>диспуты-</w:t>
      </w:r>
      <w:r>
        <w:rPr>
          <w:spacing w:val="-67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на темы выбора</w:t>
      </w:r>
      <w:r>
        <w:rPr>
          <w:spacing w:val="-3"/>
        </w:rPr>
        <w:t xml:space="preserve"> </w:t>
      </w:r>
      <w:r>
        <w:t>профессии;</w:t>
      </w:r>
    </w:p>
    <w:p w:rsidR="002E1D27" w:rsidRDefault="003B06B0">
      <w:pPr>
        <w:pStyle w:val="a3"/>
        <w:ind w:right="132"/>
        <w:jc w:val="both"/>
      </w:pPr>
      <w:r>
        <w:t>-обобщает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данные о потребностях региона в кадрах и другие вспомогательные материалы</w:t>
      </w:r>
      <w:r>
        <w:rPr>
          <w:spacing w:val="1"/>
        </w:rPr>
        <w:t xml:space="preserve"> </w:t>
      </w:r>
      <w:r>
        <w:t>(фотографии,</w:t>
      </w:r>
      <w:r>
        <w:rPr>
          <w:spacing w:val="-3"/>
        </w:rPr>
        <w:t xml:space="preserve"> </w:t>
      </w:r>
      <w:r>
        <w:t>вырезки,</w:t>
      </w:r>
      <w:r>
        <w:rPr>
          <w:spacing w:val="-3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проспекты,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профессий);</w:t>
      </w:r>
    </w:p>
    <w:p w:rsidR="002E1D27" w:rsidRDefault="003B06B0">
      <w:pPr>
        <w:pStyle w:val="a3"/>
        <w:ind w:right="134"/>
        <w:jc w:val="both"/>
      </w:pPr>
      <w:r>
        <w:t>-регулярно устраивает выставки литературы о профессиях по сферам и</w:t>
      </w:r>
      <w:r>
        <w:rPr>
          <w:spacing w:val="1"/>
        </w:rPr>
        <w:t xml:space="preserve"> </w:t>
      </w:r>
      <w:r>
        <w:t>отраслям</w:t>
      </w:r>
      <w:r>
        <w:rPr>
          <w:spacing w:val="-3"/>
        </w:rPr>
        <w:t xml:space="preserve"> </w:t>
      </w:r>
      <w:r>
        <w:t>(машиностроение,</w:t>
      </w:r>
      <w:r>
        <w:rPr>
          <w:spacing w:val="-3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т.д).</w:t>
      </w:r>
    </w:p>
    <w:p w:rsidR="002E1D27" w:rsidRDefault="002E1D27">
      <w:pPr>
        <w:pStyle w:val="a3"/>
        <w:spacing w:before="7"/>
        <w:ind w:left="0" w:firstLine="0"/>
      </w:pPr>
    </w:p>
    <w:p w:rsidR="002E1D27" w:rsidRDefault="003B06B0">
      <w:pPr>
        <w:pStyle w:val="2"/>
        <w:rPr>
          <w:u w:val="none"/>
        </w:rPr>
      </w:pPr>
      <w:r>
        <w:rPr>
          <w:u w:val="thick"/>
        </w:rPr>
        <w:t>Социальный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педагог:</w:t>
      </w:r>
    </w:p>
    <w:p w:rsidR="002E1D27" w:rsidRDefault="003B06B0">
      <w:pPr>
        <w:pStyle w:val="a3"/>
        <w:ind w:right="128"/>
      </w:pPr>
      <w:r>
        <w:t>-способствует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риска</w:t>
      </w:r>
      <w:r>
        <w:rPr>
          <w:spacing w:val="9"/>
        </w:rPr>
        <w:t xml:space="preserve"> </w:t>
      </w:r>
      <w:r>
        <w:t>адекватной</w:t>
      </w:r>
      <w:r>
        <w:rPr>
          <w:spacing w:val="-67"/>
        </w:rPr>
        <w:t xml:space="preserve"> </w:t>
      </w:r>
      <w:r>
        <w:t>самооценки;</w:t>
      </w:r>
    </w:p>
    <w:p w:rsidR="002E1D27" w:rsidRDefault="003B06B0">
      <w:pPr>
        <w:pStyle w:val="a3"/>
        <w:ind w:right="128"/>
      </w:pPr>
      <w:r>
        <w:t>-оказывает</w:t>
      </w:r>
      <w:r>
        <w:rPr>
          <w:spacing w:val="3"/>
        </w:rPr>
        <w:t xml:space="preserve"> </w:t>
      </w:r>
      <w:r>
        <w:t>педагогическую</w:t>
      </w:r>
      <w:r>
        <w:rPr>
          <w:spacing w:val="6"/>
        </w:rPr>
        <w:t xml:space="preserve"> </w:t>
      </w:r>
      <w:r>
        <w:t>поддержку</w:t>
      </w:r>
      <w:r>
        <w:rPr>
          <w:spacing w:val="5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профессионального и жизненного самоопределения;</w:t>
      </w:r>
    </w:p>
    <w:p w:rsidR="002E1D27" w:rsidRDefault="003B06B0">
      <w:pPr>
        <w:pStyle w:val="a3"/>
        <w:spacing w:line="321" w:lineRule="exact"/>
        <w:ind w:left="926" w:firstLine="0"/>
      </w:pPr>
      <w:r>
        <w:t>-осуществляет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вопросам;</w:t>
      </w:r>
    </w:p>
    <w:p w:rsidR="002E1D27" w:rsidRDefault="003B06B0">
      <w:pPr>
        <w:pStyle w:val="a3"/>
        <w:tabs>
          <w:tab w:val="left" w:pos="2461"/>
          <w:tab w:val="left" w:pos="3651"/>
          <w:tab w:val="left" w:pos="5145"/>
          <w:tab w:val="left" w:pos="7103"/>
          <w:tab w:val="left" w:pos="7474"/>
          <w:tab w:val="left" w:pos="8638"/>
          <w:tab w:val="left" w:pos="9026"/>
        </w:tabs>
        <w:ind w:right="133"/>
      </w:pPr>
      <w:r>
        <w:t>-оказывает</w:t>
      </w:r>
      <w:r>
        <w:tab/>
        <w:t>помощь</w:t>
      </w:r>
      <w:r>
        <w:tab/>
        <w:t>классному</w:t>
      </w:r>
      <w:r>
        <w:tab/>
        <w:t>руководителю</w:t>
      </w:r>
      <w:r>
        <w:tab/>
        <w:t>в</w:t>
      </w:r>
      <w:r>
        <w:tab/>
        <w:t>анализе</w:t>
      </w:r>
      <w:r>
        <w:tab/>
        <w:t>и</w:t>
      </w:r>
      <w:r>
        <w:tab/>
      </w:r>
      <w:r>
        <w:rPr>
          <w:spacing w:val="-1"/>
        </w:rPr>
        <w:t>оценке</w:t>
      </w:r>
      <w:r>
        <w:rPr>
          <w:spacing w:val="-6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затрудняющих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школьника.</w:t>
      </w:r>
    </w:p>
    <w:p w:rsidR="002E1D27" w:rsidRDefault="002E1D27">
      <w:pPr>
        <w:pStyle w:val="a3"/>
        <w:spacing w:before="6"/>
        <w:ind w:left="0" w:firstLine="0"/>
      </w:pPr>
    </w:p>
    <w:p w:rsidR="002E1D27" w:rsidRDefault="00213072">
      <w:pPr>
        <w:pStyle w:val="2"/>
        <w:rPr>
          <w:u w:val="none"/>
        </w:rPr>
      </w:pPr>
      <w:r>
        <w:rPr>
          <w:u w:val="thick"/>
        </w:rPr>
        <w:t>Педагог-</w:t>
      </w:r>
      <w:r w:rsidR="003B06B0">
        <w:rPr>
          <w:u w:val="thick"/>
        </w:rPr>
        <w:t>психолог:</w:t>
      </w:r>
    </w:p>
    <w:p w:rsidR="002E1D27" w:rsidRDefault="003B06B0">
      <w:pPr>
        <w:pStyle w:val="a3"/>
        <w:spacing w:line="318" w:lineRule="exact"/>
        <w:ind w:left="926" w:firstLine="0"/>
      </w:pPr>
      <w:r>
        <w:t>-изучение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учащихся;</w:t>
      </w:r>
    </w:p>
    <w:p w:rsidR="002E1D27" w:rsidRDefault="002E1D27">
      <w:pPr>
        <w:spacing w:line="318" w:lineRule="exact"/>
        <w:sectPr w:rsidR="002E1D27">
          <w:pgSz w:w="11910" w:h="16840"/>
          <w:pgMar w:top="760" w:right="720" w:bottom="280" w:left="1200" w:header="720" w:footer="720" w:gutter="0"/>
          <w:cols w:space="720"/>
        </w:sectPr>
      </w:pPr>
    </w:p>
    <w:p w:rsidR="002E1D27" w:rsidRDefault="003B06B0">
      <w:pPr>
        <w:pStyle w:val="a3"/>
        <w:spacing w:before="66"/>
        <w:ind w:right="128"/>
      </w:pPr>
      <w:r>
        <w:lastRenderedPageBreak/>
        <w:t>-осуществляет</w:t>
      </w:r>
      <w:r>
        <w:rPr>
          <w:spacing w:val="49"/>
        </w:rPr>
        <w:t xml:space="preserve"> </w:t>
      </w:r>
      <w:r>
        <w:t>мониторинг</w:t>
      </w:r>
      <w:r>
        <w:rPr>
          <w:spacing w:val="49"/>
        </w:rPr>
        <w:t xml:space="preserve"> </w:t>
      </w:r>
      <w:r>
        <w:t>готовности</w:t>
      </w:r>
      <w:r>
        <w:rPr>
          <w:spacing w:val="48"/>
        </w:rPr>
        <w:t xml:space="preserve"> </w:t>
      </w:r>
      <w:r>
        <w:t>учащегося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профессиональному</w:t>
      </w:r>
      <w:r>
        <w:rPr>
          <w:spacing w:val="-67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их родителей;</w:t>
      </w:r>
    </w:p>
    <w:p w:rsidR="002E1D27" w:rsidRDefault="003B06B0">
      <w:pPr>
        <w:pStyle w:val="a3"/>
        <w:spacing w:line="321" w:lineRule="exact"/>
        <w:ind w:left="926" w:firstLine="0"/>
      </w:pPr>
      <w:r>
        <w:t>-проведение</w:t>
      </w:r>
      <w:r>
        <w:rPr>
          <w:spacing w:val="-6"/>
        </w:rPr>
        <w:t xml:space="preserve"> </w:t>
      </w:r>
      <w:r>
        <w:t>тренинговых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учащихся;</w:t>
      </w:r>
    </w:p>
    <w:p w:rsidR="002E1D27" w:rsidRDefault="003B06B0">
      <w:pPr>
        <w:pStyle w:val="a3"/>
        <w:tabs>
          <w:tab w:val="left" w:pos="2369"/>
          <w:tab w:val="left" w:pos="3516"/>
          <w:tab w:val="left" w:pos="5784"/>
          <w:tab w:val="left" w:pos="7590"/>
          <w:tab w:val="left" w:pos="8233"/>
          <w:tab w:val="left" w:pos="9698"/>
        </w:tabs>
        <w:ind w:right="135"/>
      </w:pPr>
      <w:r>
        <w:t>-проводит</w:t>
      </w:r>
      <w:r>
        <w:tab/>
        <w:t>беседы,</w:t>
      </w:r>
      <w:r>
        <w:tab/>
        <w:t>психологическое</w:t>
      </w:r>
      <w:r>
        <w:tab/>
        <w:t>просвещение</w:t>
      </w:r>
      <w:r>
        <w:tab/>
        <w:t>для</w:t>
      </w:r>
      <w:r>
        <w:tab/>
        <w:t>родителей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 тему</w:t>
      </w:r>
      <w:r>
        <w:rPr>
          <w:spacing w:val="-4"/>
        </w:rPr>
        <w:t xml:space="preserve"> </w:t>
      </w:r>
      <w:r>
        <w:t>выбора;</w:t>
      </w:r>
    </w:p>
    <w:p w:rsidR="002E1D27" w:rsidRDefault="003B06B0">
      <w:pPr>
        <w:pStyle w:val="a3"/>
        <w:tabs>
          <w:tab w:val="left" w:pos="2889"/>
          <w:tab w:val="left" w:pos="5167"/>
          <w:tab w:val="left" w:pos="7050"/>
          <w:tab w:val="left" w:pos="7405"/>
          <w:tab w:val="left" w:pos="8478"/>
        </w:tabs>
        <w:spacing w:line="242" w:lineRule="auto"/>
        <w:ind w:right="132"/>
      </w:pPr>
      <w:r>
        <w:t>-осуществляет</w:t>
      </w:r>
      <w:r>
        <w:tab/>
        <w:t>психологические</w:t>
      </w:r>
      <w:r>
        <w:tab/>
        <w:t>консультации</w:t>
      </w:r>
      <w:r>
        <w:tab/>
        <w:t>с</w:t>
      </w:r>
      <w:r>
        <w:tab/>
        <w:t>учётом</w:t>
      </w:r>
      <w:r>
        <w:tab/>
        <w:t>возрастных</w:t>
      </w:r>
      <w:r>
        <w:rPr>
          <w:spacing w:val="-67"/>
        </w:rPr>
        <w:t xml:space="preserve"> </w:t>
      </w:r>
      <w:r>
        <w:t>особенностей учащихся;</w:t>
      </w:r>
    </w:p>
    <w:p w:rsidR="002E1D27" w:rsidRDefault="003B06B0">
      <w:pPr>
        <w:pStyle w:val="a3"/>
        <w:spacing w:line="317" w:lineRule="exact"/>
        <w:ind w:left="926" w:firstLine="0"/>
      </w:pPr>
      <w:r>
        <w:t>-способствуют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самооценки;</w:t>
      </w:r>
    </w:p>
    <w:p w:rsidR="002E1D27" w:rsidRDefault="003B06B0">
      <w:pPr>
        <w:pStyle w:val="a3"/>
        <w:ind w:right="134"/>
      </w:pPr>
      <w:r>
        <w:t>-приглашает</w:t>
      </w:r>
      <w:r>
        <w:rPr>
          <w:spacing w:val="60"/>
        </w:rPr>
        <w:t xml:space="preserve"> </w:t>
      </w:r>
      <w:r>
        <w:t>родителей</w:t>
      </w:r>
      <w:r>
        <w:rPr>
          <w:spacing w:val="62"/>
        </w:rPr>
        <w:t xml:space="preserve"> </w:t>
      </w:r>
      <w:r>
        <w:t>учащихся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выступлений</w:t>
      </w:r>
      <w:r>
        <w:rPr>
          <w:spacing w:val="61"/>
        </w:rPr>
        <w:t xml:space="preserve"> </w:t>
      </w:r>
      <w:r>
        <w:t>перед</w:t>
      </w:r>
      <w:r>
        <w:rPr>
          <w:spacing w:val="58"/>
        </w:rPr>
        <w:t xml:space="preserve"> </w:t>
      </w:r>
      <w:r>
        <w:t>учениками</w:t>
      </w:r>
      <w:r>
        <w:rPr>
          <w:spacing w:val="6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привлекает</w:t>
      </w:r>
      <w:r>
        <w:rPr>
          <w:spacing w:val="-3"/>
        </w:rPr>
        <w:t xml:space="preserve"> </w:t>
      </w:r>
      <w:r>
        <w:t>их для работы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кружков;</w:t>
      </w:r>
    </w:p>
    <w:p w:rsidR="002E1D27" w:rsidRDefault="003B06B0">
      <w:pPr>
        <w:pStyle w:val="a3"/>
        <w:tabs>
          <w:tab w:val="left" w:pos="2461"/>
          <w:tab w:val="left" w:pos="3651"/>
          <w:tab w:val="left" w:pos="5145"/>
          <w:tab w:val="left" w:pos="7103"/>
          <w:tab w:val="left" w:pos="7474"/>
          <w:tab w:val="left" w:pos="8638"/>
          <w:tab w:val="left" w:pos="9026"/>
        </w:tabs>
        <w:ind w:right="133"/>
      </w:pPr>
      <w:r>
        <w:t>-оказывает</w:t>
      </w:r>
      <w:r>
        <w:tab/>
        <w:t>помощь</w:t>
      </w:r>
      <w:r>
        <w:tab/>
        <w:t>классному</w:t>
      </w:r>
      <w:r>
        <w:tab/>
        <w:t>руководителю</w:t>
      </w:r>
      <w:r>
        <w:tab/>
        <w:t>в</w:t>
      </w:r>
      <w:r>
        <w:tab/>
        <w:t>анализе</w:t>
      </w:r>
      <w:r>
        <w:tab/>
        <w:t>и</w:t>
      </w:r>
      <w:r>
        <w:tab/>
      </w:r>
      <w:r>
        <w:rPr>
          <w:spacing w:val="-1"/>
        </w:rPr>
        <w:t>оценке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склонностей учащихся;</w:t>
      </w:r>
    </w:p>
    <w:p w:rsidR="002E1D27" w:rsidRDefault="003B06B0">
      <w:pPr>
        <w:pStyle w:val="a3"/>
        <w:spacing w:line="321" w:lineRule="exact"/>
        <w:ind w:left="926" w:firstLine="0"/>
      </w:pPr>
      <w:r>
        <w:t>-создает</w:t>
      </w:r>
      <w:r>
        <w:rPr>
          <w:spacing w:val="-2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данных по</w:t>
      </w:r>
      <w:r>
        <w:rPr>
          <w:spacing w:val="-1"/>
        </w:rPr>
        <w:t xml:space="preserve"> </w:t>
      </w:r>
      <w:r>
        <w:t>профдиагностике.</w:t>
      </w:r>
    </w:p>
    <w:p w:rsidR="002E1D27" w:rsidRDefault="002E1D27">
      <w:pPr>
        <w:pStyle w:val="a3"/>
        <w:spacing w:before="5"/>
        <w:ind w:left="0" w:firstLine="0"/>
      </w:pPr>
    </w:p>
    <w:p w:rsidR="002E1D27" w:rsidRDefault="003B06B0">
      <w:pPr>
        <w:pStyle w:val="1"/>
        <w:ind w:left="3157" w:right="3063" w:firstLine="655"/>
      </w:pPr>
      <w:r>
        <w:t>План 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0"/>
        </w:rPr>
        <w:t xml:space="preserve"> </w:t>
      </w:r>
      <w:r>
        <w:t>работы</w:t>
      </w:r>
    </w:p>
    <w:p w:rsidR="002E1D27" w:rsidRDefault="002E1D27">
      <w:pPr>
        <w:pStyle w:val="a3"/>
        <w:spacing w:before="6"/>
        <w:ind w:left="0" w:firstLine="0"/>
        <w:rPr>
          <w:b/>
          <w:sz w:val="27"/>
        </w:rPr>
      </w:pPr>
    </w:p>
    <w:p w:rsidR="002E1D27" w:rsidRDefault="003B06B0">
      <w:pPr>
        <w:pStyle w:val="a3"/>
        <w:ind w:right="129" w:firstLine="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 региона.</w:t>
      </w:r>
    </w:p>
    <w:p w:rsidR="002E1D27" w:rsidRDefault="003B06B0">
      <w:pPr>
        <w:pStyle w:val="1"/>
        <w:spacing w:before="6" w:line="319" w:lineRule="exact"/>
        <w:ind w:left="218"/>
      </w:pPr>
      <w:r>
        <w:t>Задачи:</w:t>
      </w:r>
    </w:p>
    <w:p w:rsidR="002E1D27" w:rsidRDefault="003B06B0">
      <w:pPr>
        <w:pStyle w:val="a5"/>
        <w:numPr>
          <w:ilvl w:val="0"/>
          <w:numId w:val="7"/>
        </w:numPr>
        <w:tabs>
          <w:tab w:val="left" w:pos="404"/>
        </w:tabs>
        <w:ind w:right="127" w:firstLine="0"/>
        <w:jc w:val="both"/>
        <w:rPr>
          <w:sz w:val="28"/>
        </w:rPr>
      </w:pPr>
      <w:r>
        <w:rPr>
          <w:sz w:val="28"/>
        </w:rPr>
        <w:t>организация профессионального просвещения и консультирования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 региона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кадрах;</w:t>
      </w:r>
    </w:p>
    <w:p w:rsidR="002E1D27" w:rsidRDefault="003B06B0">
      <w:pPr>
        <w:pStyle w:val="a5"/>
        <w:numPr>
          <w:ilvl w:val="0"/>
          <w:numId w:val="7"/>
        </w:numPr>
        <w:tabs>
          <w:tab w:val="left" w:pos="402"/>
        </w:tabs>
        <w:ind w:right="136" w:firstLine="0"/>
        <w:jc w:val="both"/>
        <w:rPr>
          <w:sz w:val="28"/>
        </w:rPr>
      </w:pPr>
      <w:r>
        <w:rPr>
          <w:sz w:val="28"/>
        </w:rPr>
        <w:t>развитие социального партнерства в области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2E1D27" w:rsidRDefault="003B06B0">
      <w:pPr>
        <w:pStyle w:val="a3"/>
        <w:spacing w:line="322" w:lineRule="exact"/>
        <w:ind w:firstLine="0"/>
        <w:jc w:val="both"/>
      </w:pPr>
      <w:r>
        <w:t>организация</w:t>
      </w:r>
      <w:r>
        <w:rPr>
          <w:spacing w:val="-8"/>
        </w:rPr>
        <w:t xml:space="preserve"> </w:t>
      </w:r>
      <w:r>
        <w:t>предпрофильной</w:t>
      </w:r>
      <w:r>
        <w:rPr>
          <w:spacing w:val="-5"/>
        </w:rPr>
        <w:t xml:space="preserve"> </w:t>
      </w:r>
      <w:r>
        <w:t>подготовки;</w:t>
      </w:r>
    </w:p>
    <w:p w:rsidR="002E1D27" w:rsidRDefault="003B06B0">
      <w:pPr>
        <w:pStyle w:val="a5"/>
        <w:numPr>
          <w:ilvl w:val="0"/>
          <w:numId w:val="7"/>
        </w:numPr>
        <w:tabs>
          <w:tab w:val="left" w:pos="383"/>
        </w:tabs>
        <w:ind w:left="382" w:hanging="16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программ.</w:t>
      </w:r>
    </w:p>
    <w:p w:rsidR="002E1D27" w:rsidRDefault="002E1D27">
      <w:pPr>
        <w:pStyle w:val="a3"/>
        <w:spacing w:before="4" w:after="1"/>
        <w:ind w:left="0" w:firstLine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2E1D27">
        <w:trPr>
          <w:trHeight w:val="645"/>
        </w:trPr>
        <w:tc>
          <w:tcPr>
            <w:tcW w:w="43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15" w:lineRule="exact"/>
              <w:ind w:left="0" w:right="430"/>
              <w:jc w:val="right"/>
              <w:rPr>
                <w:sz w:val="28"/>
              </w:rPr>
            </w:pPr>
            <w:r>
              <w:rPr>
                <w:sz w:val="28"/>
              </w:rPr>
              <w:t>Ответств.</w:t>
            </w:r>
          </w:p>
        </w:tc>
        <w:tc>
          <w:tcPr>
            <w:tcW w:w="1690" w:type="dxa"/>
          </w:tcPr>
          <w:p w:rsidR="002E1D27" w:rsidRDefault="003B06B0">
            <w:pPr>
              <w:pStyle w:val="TableParagraph"/>
              <w:spacing w:line="315" w:lineRule="exact"/>
              <w:ind w:left="231"/>
              <w:rPr>
                <w:sz w:val="28"/>
              </w:rPr>
            </w:pPr>
            <w:r>
              <w:rPr>
                <w:sz w:val="28"/>
              </w:rPr>
              <w:t>Отметка о</w:t>
            </w:r>
          </w:p>
          <w:p w:rsidR="002E1D27" w:rsidRDefault="003B06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выполнении</w:t>
            </w:r>
          </w:p>
        </w:tc>
      </w:tr>
      <w:tr w:rsidR="002E1D27">
        <w:trPr>
          <w:trHeight w:val="321"/>
        </w:trPr>
        <w:tc>
          <w:tcPr>
            <w:tcW w:w="9749" w:type="dxa"/>
            <w:gridSpan w:val="5"/>
          </w:tcPr>
          <w:p w:rsidR="002E1D27" w:rsidRDefault="003B06B0">
            <w:pPr>
              <w:pStyle w:val="TableParagraph"/>
              <w:spacing w:line="301" w:lineRule="exact"/>
              <w:ind w:left="2721" w:right="271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2E1D27">
        <w:trPr>
          <w:trHeight w:val="1931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  <w:p w:rsidR="002E1D27" w:rsidRDefault="003B06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“Профильная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подготовка”</w:t>
            </w:r>
          </w:p>
          <w:p w:rsidR="002E1D27" w:rsidRDefault="003B06B0">
            <w:pPr>
              <w:pStyle w:val="TableParagraph"/>
              <w:spacing w:line="322" w:lineRule="exact"/>
              <w:ind w:right="525"/>
              <w:rPr>
                <w:sz w:val="28"/>
              </w:rPr>
            </w:pPr>
            <w:r>
              <w:rPr>
                <w:sz w:val="28"/>
              </w:rPr>
              <w:t>«Служба занятости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выпускнику”,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“Куда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учиться”.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6321C1" w:rsidP="006321C1">
            <w:pPr>
              <w:pStyle w:val="TableParagraph"/>
              <w:spacing w:line="315" w:lineRule="exact"/>
              <w:ind w:left="0" w:right="90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 w:rsidR="00213072">
              <w:rPr>
                <w:sz w:val="28"/>
              </w:rPr>
              <w:t>, педагог-психолог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610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385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 за прошлый год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(вопросы трудоустройства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1D27" w:rsidRDefault="003B06B0">
            <w:pPr>
              <w:pStyle w:val="TableParagraph"/>
              <w:spacing w:line="322" w:lineRule="exact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поступления в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IX,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213072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2E1D27">
        <w:trPr>
          <w:trHeight w:val="321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9" w:type="dxa"/>
          </w:tcPr>
          <w:p w:rsidR="002E1D27" w:rsidRDefault="003B06B0" w:rsidP="00FD7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 w:rsidR="00FD7757">
              <w:rPr>
                <w:sz w:val="28"/>
              </w:rPr>
              <w:t>с</w:t>
            </w:r>
            <w:r>
              <w:rPr>
                <w:sz w:val="28"/>
              </w:rPr>
              <w:t>тавление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2E1D27" w:rsidRDefault="00FD7757" w:rsidP="00FD7757">
            <w:pPr>
              <w:pStyle w:val="TableParagraph"/>
              <w:spacing w:line="301" w:lineRule="exact"/>
              <w:ind w:left="0" w:right="44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педагог-психолог 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E1D27" w:rsidRDefault="002E1D27">
      <w:pPr>
        <w:rPr>
          <w:sz w:val="24"/>
        </w:rPr>
        <w:sectPr w:rsidR="002E1D27">
          <w:pgSz w:w="11910" w:h="16840"/>
          <w:pgMar w:top="76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2E1D27">
        <w:trPr>
          <w:trHeight w:val="642"/>
        </w:trPr>
        <w:tc>
          <w:tcPr>
            <w:tcW w:w="43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профорнентационной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7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2E1D27" w:rsidRDefault="003B06B0">
            <w:pPr>
              <w:pStyle w:val="TableParagraph"/>
              <w:spacing w:line="324" w:lineRule="exact"/>
              <w:ind w:right="286"/>
              <w:rPr>
                <w:sz w:val="28"/>
              </w:rPr>
            </w:pPr>
            <w:r>
              <w:rPr>
                <w:sz w:val="28"/>
              </w:rPr>
              <w:t>документацией и 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FD77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 руководители, педагог-психолог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4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2E1D27" w:rsidRDefault="003B06B0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FD7757" w:rsidP="00FD7757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610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242" w:lineRule="auto"/>
              <w:ind w:right="1510"/>
              <w:rPr>
                <w:sz w:val="28"/>
              </w:rPr>
            </w:pPr>
            <w:r>
              <w:rPr>
                <w:sz w:val="28"/>
              </w:rPr>
              <w:t>Вовлечение учащихся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</w:p>
          <w:p w:rsidR="002E1D27" w:rsidRDefault="003B06B0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деятельность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1D27" w:rsidRDefault="003B06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интересами.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7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E1D27" w:rsidRDefault="003B06B0">
            <w:pPr>
              <w:pStyle w:val="TableParagraph"/>
              <w:spacing w:line="322" w:lineRule="exact"/>
              <w:ind w:right="386"/>
              <w:rPr>
                <w:sz w:val="28"/>
              </w:rPr>
            </w:pPr>
            <w:r>
              <w:rPr>
                <w:sz w:val="28"/>
              </w:rPr>
              <w:t>учреждениями доп.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занятости.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 w:rsidP="00FD7757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288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Размещение информации на сайте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предпрофильной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обучения».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2E1D27" w:rsidRDefault="003B06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сайта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321"/>
        </w:trPr>
        <w:tc>
          <w:tcPr>
            <w:tcW w:w="9749" w:type="dxa"/>
            <w:gridSpan w:val="5"/>
          </w:tcPr>
          <w:p w:rsidR="002E1D27" w:rsidRDefault="003B06B0">
            <w:pPr>
              <w:pStyle w:val="TableParagraph"/>
              <w:spacing w:line="301" w:lineRule="exact"/>
              <w:ind w:left="2721" w:right="271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кадрами.</w:t>
            </w:r>
          </w:p>
        </w:tc>
      </w:tr>
      <w:tr w:rsidR="002E1D27">
        <w:trPr>
          <w:trHeight w:val="1288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2E1D27" w:rsidRDefault="003B06B0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семинара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“Теория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</w:p>
          <w:p w:rsidR="002E1D27" w:rsidRDefault="003B06B0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работы".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FD7757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5474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1041"/>
              <w:rPr>
                <w:sz w:val="28"/>
              </w:rPr>
            </w:pPr>
            <w:r>
              <w:rPr>
                <w:sz w:val="28"/>
              </w:rPr>
              <w:t>Включение в план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2E1D27" w:rsidRDefault="003B06B0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педагогов рассмотрение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методики профориентацнонной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обмен опытом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2E1D27" w:rsidRDefault="003B06B0">
            <w:pPr>
              <w:pStyle w:val="TableParagraph"/>
              <w:ind w:right="1383"/>
              <w:rPr>
                <w:sz w:val="28"/>
              </w:rPr>
            </w:pPr>
            <w:r>
              <w:rPr>
                <w:sz w:val="28"/>
              </w:rPr>
              <w:t>“Подготовка учащихся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компетентному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профессии”.</w:t>
            </w:r>
          </w:p>
          <w:p w:rsidR="002E1D27" w:rsidRDefault="003B06B0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“Система образования в России”;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“Психологическая и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2E1D27" w:rsidRDefault="003B06B0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старшеклассниками”;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 по</w:t>
            </w:r>
          </w:p>
          <w:p w:rsidR="002E1D27" w:rsidRDefault="003B06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интересам”;</w:t>
            </w:r>
          </w:p>
          <w:p w:rsidR="002E1D27" w:rsidRDefault="003B06B0">
            <w:pPr>
              <w:pStyle w:val="TableParagraph"/>
              <w:spacing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“Методы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профессии”.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610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учету</w:t>
            </w:r>
          </w:p>
          <w:p w:rsidR="002E1D27" w:rsidRDefault="003B06B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</w:p>
          <w:p w:rsidR="002E1D27" w:rsidRDefault="003B06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процессе.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E1D27" w:rsidRDefault="002E1D27">
      <w:pPr>
        <w:rPr>
          <w:sz w:val="28"/>
        </w:rPr>
        <w:sectPr w:rsidR="002E1D27">
          <w:pgSz w:w="11910" w:h="16840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2E1D27">
        <w:trPr>
          <w:trHeight w:val="1931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1D27" w:rsidRDefault="003B06B0">
            <w:pPr>
              <w:pStyle w:val="TableParagraph"/>
              <w:ind w:right="487"/>
              <w:rPr>
                <w:sz w:val="28"/>
              </w:rPr>
            </w:pPr>
            <w:r>
              <w:rPr>
                <w:sz w:val="28"/>
              </w:rPr>
              <w:t>учителей, работающих в 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2E1D27" w:rsidRDefault="003B06B0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специалистов, решающих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E1D27" w:rsidRDefault="003B06B0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321"/>
        </w:trPr>
        <w:tc>
          <w:tcPr>
            <w:tcW w:w="9749" w:type="dxa"/>
            <w:gridSpan w:val="5"/>
          </w:tcPr>
          <w:p w:rsidR="002E1D27" w:rsidRDefault="003B06B0">
            <w:pPr>
              <w:pStyle w:val="TableParagraph"/>
              <w:spacing w:line="301" w:lineRule="exact"/>
              <w:ind w:left="2721" w:right="27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2E1D27">
        <w:trPr>
          <w:trHeight w:val="2253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  <w:p w:rsidR="002E1D27" w:rsidRDefault="003B06B0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учащимися, элективных курсов.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“Слагаемые выбора 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2E1D27" w:rsidRDefault="003B06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образования”.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288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191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проведении экскурсий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заведения.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3863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собраний:</w:t>
            </w:r>
          </w:p>
          <w:p w:rsidR="002E1D27" w:rsidRDefault="003B06B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189" w:firstLine="0"/>
              <w:jc w:val="both"/>
              <w:rPr>
                <w:sz w:val="28"/>
              </w:rPr>
            </w:pPr>
            <w:r>
              <w:rPr>
                <w:sz w:val="28"/>
              </w:rPr>
              <w:t>класс «Предпрофильние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 Пути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элективных курсов»</w:t>
            </w:r>
          </w:p>
          <w:p w:rsidR="002E1D27" w:rsidRDefault="003B06B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«Самоопределение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 9-х классов, 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  <w:p w:rsidR="002E1D27" w:rsidRDefault="003B06B0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42" w:lineRule="auto"/>
              <w:ind w:right="202" w:firstLine="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  <w:p w:rsidR="002E1D27" w:rsidRDefault="003B06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11класс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«Самоопределение</w:t>
            </w:r>
          </w:p>
          <w:p w:rsidR="002E1D27" w:rsidRDefault="003B06B0" w:rsidP="00FD775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30"/>
              </w:rPr>
            </w:pPr>
          </w:p>
          <w:p w:rsidR="002E1D27" w:rsidRDefault="002E1D2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2E1D27" w:rsidRDefault="003B06B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2E1D27" w:rsidRDefault="002E1D27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2E1D27" w:rsidRDefault="003B06B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2E1D27" w:rsidRDefault="002E1D27">
            <w:pPr>
              <w:pStyle w:val="TableParagraph"/>
              <w:ind w:left="0"/>
              <w:rPr>
                <w:sz w:val="30"/>
              </w:rPr>
            </w:pPr>
          </w:p>
          <w:p w:rsidR="002E1D27" w:rsidRDefault="002E1D27">
            <w:pPr>
              <w:pStyle w:val="TableParagraph"/>
              <w:ind w:left="0"/>
              <w:rPr>
                <w:sz w:val="26"/>
              </w:rPr>
            </w:pPr>
          </w:p>
          <w:p w:rsidR="002E1D27" w:rsidRDefault="003B06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2E1D27" w:rsidRDefault="002E1D27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2E1D27" w:rsidRDefault="003B06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288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Круглый стол “ Выбираем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участием представителей</w:t>
            </w:r>
          </w:p>
          <w:p w:rsidR="002E1D27" w:rsidRDefault="003B0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заведений.</w:t>
            </w:r>
          </w:p>
        </w:tc>
        <w:tc>
          <w:tcPr>
            <w:tcW w:w="1114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321"/>
        </w:trPr>
        <w:tc>
          <w:tcPr>
            <w:tcW w:w="9749" w:type="dxa"/>
            <w:gridSpan w:val="5"/>
          </w:tcPr>
          <w:p w:rsidR="002E1D27" w:rsidRDefault="003B06B0">
            <w:pPr>
              <w:pStyle w:val="TableParagraph"/>
              <w:spacing w:line="302" w:lineRule="exact"/>
              <w:ind w:left="2721" w:right="27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2E1D27">
        <w:trPr>
          <w:trHeight w:val="645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Предпрофильная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2E1D27" w:rsidRDefault="003B06B0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“Учусь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общаться”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2E1D27" w:rsidRDefault="003B06B0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4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E1D27" w:rsidRDefault="003B06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6-11</w:t>
            </w:r>
          </w:p>
          <w:p w:rsidR="002E1D27" w:rsidRDefault="00FD7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6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E1D27" w:rsidRDefault="003B06B0">
            <w:pPr>
              <w:pStyle w:val="TableParagraph"/>
              <w:spacing w:line="322" w:lineRule="exact"/>
              <w:ind w:right="848"/>
              <w:rPr>
                <w:sz w:val="28"/>
              </w:rPr>
            </w:pPr>
            <w:r>
              <w:rPr>
                <w:sz w:val="28"/>
              </w:rPr>
              <w:t>изучению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заведений.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9,11</w:t>
            </w:r>
          </w:p>
          <w:p w:rsidR="002E1D27" w:rsidRDefault="003B06B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288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Осуществление индивидуальных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  <w:p w:rsidR="002E1D27" w:rsidRDefault="003B06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9,11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2E1D27" w:rsidRDefault="003B06B0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E1D27" w:rsidRDefault="002E1D27">
      <w:pPr>
        <w:rPr>
          <w:sz w:val="28"/>
        </w:rPr>
        <w:sectPr w:rsidR="002E1D27">
          <w:pgSz w:w="11910" w:h="16840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2E1D27">
        <w:trPr>
          <w:trHeight w:val="3218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E1D27" w:rsidRDefault="003B06B0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профессии, конференций,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игр, бесед,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 “Город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Мастеров”,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Самоделкиным”</w:t>
            </w:r>
          </w:p>
          <w:p w:rsidR="002E1D27" w:rsidRDefault="003B06B0">
            <w:pPr>
              <w:pStyle w:val="TableParagraph"/>
              <w:spacing w:line="322" w:lineRule="exact"/>
              <w:ind w:right="34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профессия”, “Мама, папа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работе”,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профессий”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5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E1D27" w:rsidRDefault="003B06B0">
            <w:pPr>
              <w:pStyle w:val="TableParagraph"/>
              <w:spacing w:line="322" w:lineRule="exact"/>
              <w:ind w:right="1712"/>
              <w:rPr>
                <w:sz w:val="28"/>
              </w:rPr>
            </w:pPr>
            <w:r>
              <w:rPr>
                <w:sz w:val="28"/>
              </w:rPr>
              <w:t>(согласно возрастным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особенностям).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5-11кл.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967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Организация и проведение встреч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E1D27" w:rsidRDefault="003B06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профессий.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286"/>
        </w:trPr>
        <w:tc>
          <w:tcPr>
            <w:tcW w:w="430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79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2E1D27" w:rsidRDefault="003B06B0">
            <w:pPr>
              <w:pStyle w:val="TableParagraph"/>
              <w:spacing w:line="322" w:lineRule="exact"/>
              <w:ind w:right="1186"/>
              <w:rPr>
                <w:sz w:val="28"/>
              </w:rPr>
            </w:pPr>
            <w:r>
              <w:rPr>
                <w:sz w:val="28"/>
              </w:rPr>
              <w:t>старшеклассников в днях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дверей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заведений</w:t>
            </w:r>
          </w:p>
        </w:tc>
        <w:tc>
          <w:tcPr>
            <w:tcW w:w="1114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9,11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2E1D27" w:rsidRDefault="003B0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  <w:tr w:rsidR="002E1D27">
        <w:trPr>
          <w:trHeight w:val="1286"/>
        </w:trPr>
        <w:tc>
          <w:tcPr>
            <w:tcW w:w="430" w:type="dxa"/>
            <w:tcBorders>
              <w:bottom w:val="single" w:sz="6" w:space="0" w:color="000000"/>
            </w:tcBorders>
          </w:tcPr>
          <w:p w:rsidR="002E1D27" w:rsidRDefault="003B06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:rsidR="002E1D27" w:rsidRDefault="003B06B0">
            <w:pPr>
              <w:pStyle w:val="TableParagraph"/>
              <w:ind w:right="25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вакансий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</w:p>
          <w:p w:rsidR="002E1D27" w:rsidRDefault="003B06B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2E1D27" w:rsidRDefault="003B06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2E1D27" w:rsidRDefault="003B06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E1D27" w:rsidRDefault="003B06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2E1D27" w:rsidRDefault="002E1D2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ind w:left="0" w:firstLine="0"/>
        <w:rPr>
          <w:sz w:val="20"/>
        </w:rPr>
      </w:pPr>
    </w:p>
    <w:p w:rsidR="002E1D27" w:rsidRDefault="002E1D27">
      <w:pPr>
        <w:pStyle w:val="a3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2E1D27">
        <w:trPr>
          <w:trHeight w:val="642"/>
        </w:trPr>
        <w:tc>
          <w:tcPr>
            <w:tcW w:w="8714" w:type="dxa"/>
          </w:tcPr>
          <w:p w:rsidR="002E1D27" w:rsidRDefault="003B06B0">
            <w:pPr>
              <w:pStyle w:val="TableParagraph"/>
              <w:spacing w:line="316" w:lineRule="exact"/>
              <w:ind w:left="2899" w:right="1806" w:hanging="519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ПРОФОРИЕНТАЦИИ</w:t>
            </w:r>
          </w:p>
        </w:tc>
      </w:tr>
      <w:tr w:rsidR="002E1D27">
        <w:trPr>
          <w:trHeight w:val="553"/>
        </w:trPr>
        <w:tc>
          <w:tcPr>
            <w:tcW w:w="8714" w:type="dxa"/>
          </w:tcPr>
          <w:p w:rsidR="002E1D27" w:rsidRDefault="003B06B0">
            <w:pPr>
              <w:pStyle w:val="TableParagraph"/>
              <w:spacing w:before="227" w:line="306" w:lineRule="exact"/>
              <w:ind w:left="3575" w:right="3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2E1D27">
        <w:trPr>
          <w:trHeight w:val="2575"/>
        </w:trPr>
        <w:tc>
          <w:tcPr>
            <w:tcW w:w="8714" w:type="dxa"/>
          </w:tcPr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322" w:lineRule="exact"/>
              <w:ind w:left="453" w:hanging="33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ind w:left="433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2"/>
              <w:ind w:left="433" w:hanging="3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важных.</w:t>
            </w:r>
          </w:p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322" w:lineRule="exact"/>
              <w:ind w:left="433" w:hanging="312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322" w:lineRule="exact"/>
              <w:ind w:left="433" w:hanging="312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2E1D27" w:rsidRDefault="003B06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left="414" w:hanging="293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2E1D27">
        <w:trPr>
          <w:trHeight w:val="582"/>
        </w:trPr>
        <w:tc>
          <w:tcPr>
            <w:tcW w:w="8714" w:type="dxa"/>
          </w:tcPr>
          <w:p w:rsidR="002E1D27" w:rsidRDefault="003B06B0">
            <w:pPr>
              <w:pStyle w:val="TableParagraph"/>
              <w:spacing w:before="259" w:line="303" w:lineRule="exact"/>
              <w:ind w:left="3575" w:right="35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2E1D27">
        <w:trPr>
          <w:trHeight w:val="1977"/>
        </w:trPr>
        <w:tc>
          <w:tcPr>
            <w:tcW w:w="8714" w:type="dxa"/>
          </w:tcPr>
          <w:p w:rsidR="002E1D27" w:rsidRDefault="003B06B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4"/>
              <w:rPr>
                <w:sz w:val="28"/>
              </w:rPr>
            </w:pPr>
            <w:r>
              <w:rPr>
                <w:spacing w:val="-1"/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Человек-техника.</w:t>
            </w:r>
          </w:p>
          <w:p w:rsidR="002E1D27" w:rsidRDefault="003B06B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12"/>
              <w:ind w:left="472" w:right="493" w:hanging="351"/>
              <w:rPr>
                <w:sz w:val="28"/>
              </w:rPr>
            </w:pPr>
            <w:r>
              <w:rPr>
                <w:sz w:val="28"/>
              </w:rPr>
              <w:t>Почтовая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2E1D27" w:rsidRDefault="003B06B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11"/>
              <w:ind w:left="472" w:right="947" w:hanging="35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парикмахерскую.</w:t>
            </w:r>
          </w:p>
          <w:p w:rsidR="002E1D27" w:rsidRDefault="003B06B0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9" w:line="311" w:lineRule="exact"/>
              <w:ind w:left="493" w:hanging="37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</w:tbl>
    <w:p w:rsidR="002E1D27" w:rsidRDefault="002E1D27">
      <w:pPr>
        <w:spacing w:line="311" w:lineRule="exact"/>
        <w:rPr>
          <w:sz w:val="28"/>
        </w:rPr>
        <w:sectPr w:rsidR="002E1D27">
          <w:pgSz w:w="11910" w:h="16840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2E1D27">
        <w:trPr>
          <w:trHeight w:val="1660"/>
        </w:trPr>
        <w:tc>
          <w:tcPr>
            <w:tcW w:w="8714" w:type="dxa"/>
            <w:tcBorders>
              <w:top w:val="nil"/>
            </w:tcBorders>
          </w:tcPr>
          <w:p w:rsidR="002E1D27" w:rsidRDefault="003B06B0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  <w:tab w:val="left" w:pos="545"/>
              </w:tabs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помощники.</w:t>
            </w:r>
          </w:p>
          <w:p w:rsidR="002E1D27" w:rsidRDefault="003B06B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23"/>
              <w:ind w:left="426" w:hanging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ОВД</w:t>
            </w:r>
          </w:p>
          <w:p w:rsidR="002E1D27" w:rsidRDefault="003B06B0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20"/>
              <w:ind w:left="472" w:right="655" w:hanging="35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аптеку.</w:t>
            </w:r>
          </w:p>
        </w:tc>
      </w:tr>
      <w:tr w:rsidR="002E1D27">
        <w:trPr>
          <w:trHeight w:val="596"/>
        </w:trPr>
        <w:tc>
          <w:tcPr>
            <w:tcW w:w="8714" w:type="dxa"/>
          </w:tcPr>
          <w:p w:rsidR="002E1D27" w:rsidRDefault="003B06B0">
            <w:pPr>
              <w:pStyle w:val="TableParagraph"/>
              <w:spacing w:before="267" w:line="310" w:lineRule="exact"/>
              <w:ind w:left="3575" w:right="3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2E1D27">
        <w:trPr>
          <w:trHeight w:val="4874"/>
        </w:trPr>
        <w:tc>
          <w:tcPr>
            <w:tcW w:w="8714" w:type="dxa"/>
          </w:tcPr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5"/>
              <w:ind w:hanging="294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4"/>
              <w:ind w:left="467" w:right="720" w:hanging="36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оказывают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значительное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Анкетирование.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2" w:line="322" w:lineRule="exact"/>
              <w:ind w:left="419" w:hanging="313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профконсультация.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322" w:lineRule="exact"/>
              <w:ind w:left="374" w:hanging="267"/>
              <w:rPr>
                <w:sz w:val="28"/>
              </w:rPr>
            </w:pPr>
            <w:r>
              <w:rPr>
                <w:spacing w:val="-1"/>
                <w:sz w:val="28"/>
              </w:rPr>
              <w:t>Мотивы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322" w:lineRule="exact"/>
              <w:ind w:left="366" w:hanging="260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322" w:lineRule="exact"/>
              <w:ind w:left="359" w:hanging="253"/>
              <w:rPr>
                <w:sz w:val="28"/>
              </w:rPr>
            </w:pPr>
            <w:r>
              <w:rPr>
                <w:spacing w:val="-3"/>
                <w:sz w:val="28"/>
              </w:rPr>
              <w:t>Выпускники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школы-учителя.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left="374" w:hanging="26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большой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перспективой.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2" w:line="322" w:lineRule="exact"/>
              <w:ind w:left="419" w:hanging="3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322" w:lineRule="exact"/>
              <w:ind w:left="491" w:hanging="38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грядущий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готовит?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322" w:lineRule="exact"/>
              <w:ind w:left="534" w:hanging="4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ind w:left="491" w:hanging="385"/>
              <w:rPr>
                <w:sz w:val="28"/>
              </w:rPr>
            </w:pPr>
            <w:r>
              <w:rPr>
                <w:spacing w:val="-1"/>
                <w:sz w:val="28"/>
              </w:rPr>
              <w:t>Сотвори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</w:p>
          <w:p w:rsidR="002E1D27" w:rsidRDefault="003B06B0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before="3" w:line="320" w:lineRule="atLeast"/>
              <w:ind w:left="467" w:right="641" w:hanging="360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</w:tbl>
    <w:p w:rsidR="003B06B0" w:rsidRDefault="003B06B0"/>
    <w:sectPr w:rsidR="003B06B0">
      <w:pgSz w:w="11910" w:h="16840"/>
      <w:pgMar w:top="84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315"/>
    <w:multiLevelType w:val="hybridMultilevel"/>
    <w:tmpl w:val="BD2E46EC"/>
    <w:lvl w:ilvl="0" w:tplc="5066CDD6">
      <w:start w:val="8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0A5A2">
      <w:numFmt w:val="bullet"/>
      <w:lvlText w:val="•"/>
      <w:lvlJc w:val="left"/>
      <w:pPr>
        <w:ind w:left="398" w:hanging="212"/>
      </w:pPr>
      <w:rPr>
        <w:rFonts w:hint="default"/>
        <w:lang w:val="ru-RU" w:eastAsia="en-US" w:bidi="ar-SA"/>
      </w:rPr>
    </w:lvl>
    <w:lvl w:ilvl="2" w:tplc="C54EE44E">
      <w:numFmt w:val="bullet"/>
      <w:lvlText w:val="•"/>
      <w:lvlJc w:val="left"/>
      <w:pPr>
        <w:ind w:left="476" w:hanging="212"/>
      </w:pPr>
      <w:rPr>
        <w:rFonts w:hint="default"/>
        <w:lang w:val="ru-RU" w:eastAsia="en-US" w:bidi="ar-SA"/>
      </w:rPr>
    </w:lvl>
    <w:lvl w:ilvl="3" w:tplc="0BC4DA62">
      <w:numFmt w:val="bullet"/>
      <w:lvlText w:val="•"/>
      <w:lvlJc w:val="left"/>
      <w:pPr>
        <w:ind w:left="555" w:hanging="212"/>
      </w:pPr>
      <w:rPr>
        <w:rFonts w:hint="default"/>
        <w:lang w:val="ru-RU" w:eastAsia="en-US" w:bidi="ar-SA"/>
      </w:rPr>
    </w:lvl>
    <w:lvl w:ilvl="4" w:tplc="850CC49E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5" w:tplc="70A25680">
      <w:numFmt w:val="bullet"/>
      <w:lvlText w:val="•"/>
      <w:lvlJc w:val="left"/>
      <w:pPr>
        <w:ind w:left="712" w:hanging="212"/>
      </w:pPr>
      <w:rPr>
        <w:rFonts w:hint="default"/>
        <w:lang w:val="ru-RU" w:eastAsia="en-US" w:bidi="ar-SA"/>
      </w:rPr>
    </w:lvl>
    <w:lvl w:ilvl="6" w:tplc="D632EDB4">
      <w:numFmt w:val="bullet"/>
      <w:lvlText w:val="•"/>
      <w:lvlJc w:val="left"/>
      <w:pPr>
        <w:ind w:left="790" w:hanging="212"/>
      </w:pPr>
      <w:rPr>
        <w:rFonts w:hint="default"/>
        <w:lang w:val="ru-RU" w:eastAsia="en-US" w:bidi="ar-SA"/>
      </w:rPr>
    </w:lvl>
    <w:lvl w:ilvl="7" w:tplc="94480BC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8" w:tplc="FDB261E2">
      <w:numFmt w:val="bullet"/>
      <w:lvlText w:val="•"/>
      <w:lvlJc w:val="left"/>
      <w:pPr>
        <w:ind w:left="947" w:hanging="212"/>
      </w:pPr>
      <w:rPr>
        <w:rFonts w:hint="default"/>
        <w:lang w:val="ru-RU" w:eastAsia="en-US" w:bidi="ar-SA"/>
      </w:rPr>
    </w:lvl>
  </w:abstractNum>
  <w:abstractNum w:abstractNumId="1">
    <w:nsid w:val="122123B8"/>
    <w:multiLevelType w:val="hybridMultilevel"/>
    <w:tmpl w:val="27346034"/>
    <w:lvl w:ilvl="0" w:tplc="3468CF4E">
      <w:numFmt w:val="bullet"/>
      <w:lvlText w:val="-"/>
      <w:lvlJc w:val="left"/>
      <w:pPr>
        <w:ind w:left="21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02F50">
      <w:numFmt w:val="bullet"/>
      <w:lvlText w:val="•"/>
      <w:lvlJc w:val="left"/>
      <w:pPr>
        <w:ind w:left="1196" w:hanging="185"/>
      </w:pPr>
      <w:rPr>
        <w:rFonts w:hint="default"/>
        <w:lang w:val="ru-RU" w:eastAsia="en-US" w:bidi="ar-SA"/>
      </w:rPr>
    </w:lvl>
    <w:lvl w:ilvl="2" w:tplc="75163142">
      <w:numFmt w:val="bullet"/>
      <w:lvlText w:val="•"/>
      <w:lvlJc w:val="left"/>
      <w:pPr>
        <w:ind w:left="2173" w:hanging="185"/>
      </w:pPr>
      <w:rPr>
        <w:rFonts w:hint="default"/>
        <w:lang w:val="ru-RU" w:eastAsia="en-US" w:bidi="ar-SA"/>
      </w:rPr>
    </w:lvl>
    <w:lvl w:ilvl="3" w:tplc="29EE0EA4">
      <w:numFmt w:val="bullet"/>
      <w:lvlText w:val="•"/>
      <w:lvlJc w:val="left"/>
      <w:pPr>
        <w:ind w:left="3149" w:hanging="185"/>
      </w:pPr>
      <w:rPr>
        <w:rFonts w:hint="default"/>
        <w:lang w:val="ru-RU" w:eastAsia="en-US" w:bidi="ar-SA"/>
      </w:rPr>
    </w:lvl>
    <w:lvl w:ilvl="4" w:tplc="2C8C4D72">
      <w:numFmt w:val="bullet"/>
      <w:lvlText w:val="•"/>
      <w:lvlJc w:val="left"/>
      <w:pPr>
        <w:ind w:left="4126" w:hanging="185"/>
      </w:pPr>
      <w:rPr>
        <w:rFonts w:hint="default"/>
        <w:lang w:val="ru-RU" w:eastAsia="en-US" w:bidi="ar-SA"/>
      </w:rPr>
    </w:lvl>
    <w:lvl w:ilvl="5" w:tplc="8C90D0E0">
      <w:numFmt w:val="bullet"/>
      <w:lvlText w:val="•"/>
      <w:lvlJc w:val="left"/>
      <w:pPr>
        <w:ind w:left="5103" w:hanging="185"/>
      </w:pPr>
      <w:rPr>
        <w:rFonts w:hint="default"/>
        <w:lang w:val="ru-RU" w:eastAsia="en-US" w:bidi="ar-SA"/>
      </w:rPr>
    </w:lvl>
    <w:lvl w:ilvl="6" w:tplc="C32AC432">
      <w:numFmt w:val="bullet"/>
      <w:lvlText w:val="•"/>
      <w:lvlJc w:val="left"/>
      <w:pPr>
        <w:ind w:left="6079" w:hanging="185"/>
      </w:pPr>
      <w:rPr>
        <w:rFonts w:hint="default"/>
        <w:lang w:val="ru-RU" w:eastAsia="en-US" w:bidi="ar-SA"/>
      </w:rPr>
    </w:lvl>
    <w:lvl w:ilvl="7" w:tplc="6A1C12D2">
      <w:numFmt w:val="bullet"/>
      <w:lvlText w:val="•"/>
      <w:lvlJc w:val="left"/>
      <w:pPr>
        <w:ind w:left="7056" w:hanging="185"/>
      </w:pPr>
      <w:rPr>
        <w:rFonts w:hint="default"/>
        <w:lang w:val="ru-RU" w:eastAsia="en-US" w:bidi="ar-SA"/>
      </w:rPr>
    </w:lvl>
    <w:lvl w:ilvl="8" w:tplc="87AC7408">
      <w:numFmt w:val="bullet"/>
      <w:lvlText w:val="•"/>
      <w:lvlJc w:val="left"/>
      <w:pPr>
        <w:ind w:left="8033" w:hanging="185"/>
      </w:pPr>
      <w:rPr>
        <w:rFonts w:hint="default"/>
        <w:lang w:val="ru-RU" w:eastAsia="en-US" w:bidi="ar-SA"/>
      </w:rPr>
    </w:lvl>
  </w:abstractNum>
  <w:abstractNum w:abstractNumId="2">
    <w:nsid w:val="19546110"/>
    <w:multiLevelType w:val="hybridMultilevel"/>
    <w:tmpl w:val="EF064320"/>
    <w:lvl w:ilvl="0" w:tplc="87BCDAA0">
      <w:start w:val="5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DC58A678">
      <w:numFmt w:val="bullet"/>
      <w:lvlText w:val="•"/>
      <w:lvlJc w:val="left"/>
      <w:pPr>
        <w:ind w:left="1355" w:hanging="423"/>
      </w:pPr>
      <w:rPr>
        <w:rFonts w:hint="default"/>
        <w:lang w:val="ru-RU" w:eastAsia="en-US" w:bidi="ar-SA"/>
      </w:rPr>
    </w:lvl>
    <w:lvl w:ilvl="2" w:tplc="DA581662">
      <w:numFmt w:val="bullet"/>
      <w:lvlText w:val="•"/>
      <w:lvlJc w:val="left"/>
      <w:pPr>
        <w:ind w:left="2170" w:hanging="423"/>
      </w:pPr>
      <w:rPr>
        <w:rFonts w:hint="default"/>
        <w:lang w:val="ru-RU" w:eastAsia="en-US" w:bidi="ar-SA"/>
      </w:rPr>
    </w:lvl>
    <w:lvl w:ilvl="3" w:tplc="0DB8C704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  <w:lvl w:ilvl="4" w:tplc="60143400">
      <w:numFmt w:val="bullet"/>
      <w:lvlText w:val="•"/>
      <w:lvlJc w:val="left"/>
      <w:pPr>
        <w:ind w:left="3801" w:hanging="423"/>
      </w:pPr>
      <w:rPr>
        <w:rFonts w:hint="default"/>
        <w:lang w:val="ru-RU" w:eastAsia="en-US" w:bidi="ar-SA"/>
      </w:rPr>
    </w:lvl>
    <w:lvl w:ilvl="5" w:tplc="30745D32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6" w:tplc="9A5AE6CC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7" w:tplc="DC44C6EE">
      <w:numFmt w:val="bullet"/>
      <w:lvlText w:val="•"/>
      <w:lvlJc w:val="left"/>
      <w:pPr>
        <w:ind w:left="6247" w:hanging="423"/>
      </w:pPr>
      <w:rPr>
        <w:rFonts w:hint="default"/>
        <w:lang w:val="ru-RU" w:eastAsia="en-US" w:bidi="ar-SA"/>
      </w:rPr>
    </w:lvl>
    <w:lvl w:ilvl="8" w:tplc="13644906">
      <w:numFmt w:val="bullet"/>
      <w:lvlText w:val="•"/>
      <w:lvlJc w:val="left"/>
      <w:pPr>
        <w:ind w:left="7063" w:hanging="423"/>
      </w:pPr>
      <w:rPr>
        <w:rFonts w:hint="default"/>
        <w:lang w:val="ru-RU" w:eastAsia="en-US" w:bidi="ar-SA"/>
      </w:rPr>
    </w:lvl>
  </w:abstractNum>
  <w:abstractNum w:abstractNumId="3">
    <w:nsid w:val="4C6D463C"/>
    <w:multiLevelType w:val="hybridMultilevel"/>
    <w:tmpl w:val="54303A7C"/>
    <w:lvl w:ilvl="0" w:tplc="2496D3CA">
      <w:start w:val="8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469E8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4C969392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3" w:tplc="EA18286C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4" w:tplc="1A848DAA">
      <w:numFmt w:val="bullet"/>
      <w:lvlText w:val="•"/>
      <w:lvlJc w:val="left"/>
      <w:pPr>
        <w:ind w:left="1847" w:hanging="212"/>
      </w:pPr>
      <w:rPr>
        <w:rFonts w:hint="default"/>
        <w:lang w:val="ru-RU" w:eastAsia="en-US" w:bidi="ar-SA"/>
      </w:rPr>
    </w:lvl>
    <w:lvl w:ilvl="5" w:tplc="36CA3CF8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6" w:tplc="403EEC0C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7" w:tplc="43547D22"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  <w:lvl w:ilvl="8" w:tplc="1ECAB4A2">
      <w:numFmt w:val="bullet"/>
      <w:lvlText w:val="•"/>
      <w:lvlJc w:val="left"/>
      <w:pPr>
        <w:ind w:left="3595" w:hanging="212"/>
      </w:pPr>
      <w:rPr>
        <w:rFonts w:hint="default"/>
        <w:lang w:val="ru-RU" w:eastAsia="en-US" w:bidi="ar-SA"/>
      </w:rPr>
    </w:lvl>
  </w:abstractNum>
  <w:abstractNum w:abstractNumId="4">
    <w:nsid w:val="502571FA"/>
    <w:multiLevelType w:val="hybridMultilevel"/>
    <w:tmpl w:val="982EB272"/>
    <w:lvl w:ilvl="0" w:tplc="6F7EA15C">
      <w:start w:val="1"/>
      <w:numFmt w:val="decimal"/>
      <w:lvlText w:val="%1."/>
      <w:lvlJc w:val="left"/>
      <w:pPr>
        <w:ind w:left="2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9AEFC8E">
      <w:numFmt w:val="bullet"/>
      <w:lvlText w:val="•"/>
      <w:lvlJc w:val="left"/>
      <w:pPr>
        <w:ind w:left="1196" w:hanging="213"/>
      </w:pPr>
      <w:rPr>
        <w:rFonts w:hint="default"/>
        <w:lang w:val="ru-RU" w:eastAsia="en-US" w:bidi="ar-SA"/>
      </w:rPr>
    </w:lvl>
    <w:lvl w:ilvl="2" w:tplc="9446E1EC">
      <w:numFmt w:val="bullet"/>
      <w:lvlText w:val="•"/>
      <w:lvlJc w:val="left"/>
      <w:pPr>
        <w:ind w:left="2173" w:hanging="213"/>
      </w:pPr>
      <w:rPr>
        <w:rFonts w:hint="default"/>
        <w:lang w:val="ru-RU" w:eastAsia="en-US" w:bidi="ar-SA"/>
      </w:rPr>
    </w:lvl>
    <w:lvl w:ilvl="3" w:tplc="D0747F86">
      <w:numFmt w:val="bullet"/>
      <w:lvlText w:val="•"/>
      <w:lvlJc w:val="left"/>
      <w:pPr>
        <w:ind w:left="3149" w:hanging="213"/>
      </w:pPr>
      <w:rPr>
        <w:rFonts w:hint="default"/>
        <w:lang w:val="ru-RU" w:eastAsia="en-US" w:bidi="ar-SA"/>
      </w:rPr>
    </w:lvl>
    <w:lvl w:ilvl="4" w:tplc="C54CA37E">
      <w:numFmt w:val="bullet"/>
      <w:lvlText w:val="•"/>
      <w:lvlJc w:val="left"/>
      <w:pPr>
        <w:ind w:left="4126" w:hanging="213"/>
      </w:pPr>
      <w:rPr>
        <w:rFonts w:hint="default"/>
        <w:lang w:val="ru-RU" w:eastAsia="en-US" w:bidi="ar-SA"/>
      </w:rPr>
    </w:lvl>
    <w:lvl w:ilvl="5" w:tplc="825ED818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88EAF03E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  <w:lvl w:ilvl="7" w:tplc="05303F42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8" w:tplc="43265FF0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5">
    <w:nsid w:val="57D97413"/>
    <w:multiLevelType w:val="hybridMultilevel"/>
    <w:tmpl w:val="96EEB4B2"/>
    <w:lvl w:ilvl="0" w:tplc="A4C234CE">
      <w:start w:val="1"/>
      <w:numFmt w:val="decimal"/>
      <w:lvlText w:val="%1."/>
      <w:lvlJc w:val="left"/>
      <w:pPr>
        <w:ind w:left="469" w:hanging="34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23665BF0">
      <w:numFmt w:val="bullet"/>
      <w:lvlText w:val="•"/>
      <w:lvlJc w:val="left"/>
      <w:pPr>
        <w:ind w:left="1283" w:hanging="348"/>
      </w:pPr>
      <w:rPr>
        <w:rFonts w:hint="default"/>
        <w:lang w:val="ru-RU" w:eastAsia="en-US" w:bidi="ar-SA"/>
      </w:rPr>
    </w:lvl>
    <w:lvl w:ilvl="2" w:tplc="90EE80C2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3" w:tplc="28828EB4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4" w:tplc="04766DA4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AF6EB0AA">
      <w:numFmt w:val="bullet"/>
      <w:lvlText w:val="•"/>
      <w:lvlJc w:val="left"/>
      <w:pPr>
        <w:ind w:left="4577" w:hanging="348"/>
      </w:pPr>
      <w:rPr>
        <w:rFonts w:hint="default"/>
        <w:lang w:val="ru-RU" w:eastAsia="en-US" w:bidi="ar-SA"/>
      </w:rPr>
    </w:lvl>
    <w:lvl w:ilvl="6" w:tplc="FE268C82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7" w:tplc="FC5871A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8" w:tplc="C4765B0A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6">
    <w:nsid w:val="68F01E3B"/>
    <w:multiLevelType w:val="hybridMultilevel"/>
    <w:tmpl w:val="ECCE4B16"/>
    <w:lvl w:ilvl="0" w:tplc="14DC9B9A">
      <w:start w:val="3"/>
      <w:numFmt w:val="decimal"/>
      <w:lvlText w:val="%1."/>
      <w:lvlJc w:val="left"/>
      <w:pPr>
        <w:ind w:left="457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DA06E4">
      <w:numFmt w:val="bullet"/>
      <w:lvlText w:val="•"/>
      <w:lvlJc w:val="left"/>
      <w:pPr>
        <w:ind w:left="4580" w:hanging="708"/>
      </w:pPr>
      <w:rPr>
        <w:rFonts w:hint="default"/>
        <w:lang w:val="ru-RU" w:eastAsia="en-US" w:bidi="ar-SA"/>
      </w:rPr>
    </w:lvl>
    <w:lvl w:ilvl="2" w:tplc="D68AE980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3" w:tplc="6C4C34B6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4" w:tplc="84D423C2">
      <w:numFmt w:val="bullet"/>
      <w:lvlText w:val="•"/>
      <w:lvlJc w:val="left"/>
      <w:pPr>
        <w:ind w:left="6382" w:hanging="708"/>
      </w:pPr>
      <w:rPr>
        <w:rFonts w:hint="default"/>
        <w:lang w:val="ru-RU" w:eastAsia="en-US" w:bidi="ar-SA"/>
      </w:rPr>
    </w:lvl>
    <w:lvl w:ilvl="5" w:tplc="4F54BDEE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6" w:tplc="064AB5EE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 w:tplc="E656284E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A732A8A0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</w:abstractNum>
  <w:abstractNum w:abstractNumId="7">
    <w:nsid w:val="6E4E76B1"/>
    <w:multiLevelType w:val="hybridMultilevel"/>
    <w:tmpl w:val="4BE4CB9A"/>
    <w:lvl w:ilvl="0" w:tplc="7FB82F68">
      <w:start w:val="1"/>
      <w:numFmt w:val="decimal"/>
      <w:lvlText w:val="%1."/>
      <w:lvlJc w:val="left"/>
      <w:pPr>
        <w:ind w:left="445" w:hanging="32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336058F0">
      <w:numFmt w:val="bullet"/>
      <w:lvlText w:val="•"/>
      <w:lvlJc w:val="left"/>
      <w:pPr>
        <w:ind w:left="1265" w:hanging="324"/>
      </w:pPr>
      <w:rPr>
        <w:rFonts w:hint="default"/>
        <w:lang w:val="ru-RU" w:eastAsia="en-US" w:bidi="ar-SA"/>
      </w:rPr>
    </w:lvl>
    <w:lvl w:ilvl="2" w:tplc="8A543072">
      <w:numFmt w:val="bullet"/>
      <w:lvlText w:val="•"/>
      <w:lvlJc w:val="left"/>
      <w:pPr>
        <w:ind w:left="2090" w:hanging="324"/>
      </w:pPr>
      <w:rPr>
        <w:rFonts w:hint="default"/>
        <w:lang w:val="ru-RU" w:eastAsia="en-US" w:bidi="ar-SA"/>
      </w:rPr>
    </w:lvl>
    <w:lvl w:ilvl="3" w:tplc="CB96E3CA">
      <w:numFmt w:val="bullet"/>
      <w:lvlText w:val="•"/>
      <w:lvlJc w:val="left"/>
      <w:pPr>
        <w:ind w:left="2916" w:hanging="324"/>
      </w:pPr>
      <w:rPr>
        <w:rFonts w:hint="default"/>
        <w:lang w:val="ru-RU" w:eastAsia="en-US" w:bidi="ar-SA"/>
      </w:rPr>
    </w:lvl>
    <w:lvl w:ilvl="4" w:tplc="78DACE96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5" w:tplc="E0CA1FFC">
      <w:numFmt w:val="bullet"/>
      <w:lvlText w:val="•"/>
      <w:lvlJc w:val="left"/>
      <w:pPr>
        <w:ind w:left="4567" w:hanging="324"/>
      </w:pPr>
      <w:rPr>
        <w:rFonts w:hint="default"/>
        <w:lang w:val="ru-RU" w:eastAsia="en-US" w:bidi="ar-SA"/>
      </w:rPr>
    </w:lvl>
    <w:lvl w:ilvl="6" w:tplc="8F92549E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7" w:tplc="8BCC815A">
      <w:numFmt w:val="bullet"/>
      <w:lvlText w:val="•"/>
      <w:lvlJc w:val="left"/>
      <w:pPr>
        <w:ind w:left="6217" w:hanging="324"/>
      </w:pPr>
      <w:rPr>
        <w:rFonts w:hint="default"/>
        <w:lang w:val="ru-RU" w:eastAsia="en-US" w:bidi="ar-SA"/>
      </w:rPr>
    </w:lvl>
    <w:lvl w:ilvl="8" w:tplc="F5E01BAA">
      <w:numFmt w:val="bullet"/>
      <w:lvlText w:val="•"/>
      <w:lvlJc w:val="left"/>
      <w:pPr>
        <w:ind w:left="7043" w:hanging="324"/>
      </w:pPr>
      <w:rPr>
        <w:rFonts w:hint="default"/>
        <w:lang w:val="ru-RU" w:eastAsia="en-US" w:bidi="ar-SA"/>
      </w:rPr>
    </w:lvl>
  </w:abstractNum>
  <w:abstractNum w:abstractNumId="8">
    <w:nsid w:val="79FF0826"/>
    <w:multiLevelType w:val="hybridMultilevel"/>
    <w:tmpl w:val="8BA26EA8"/>
    <w:lvl w:ilvl="0" w:tplc="93800DB2">
      <w:start w:val="1"/>
      <w:numFmt w:val="decimal"/>
      <w:lvlText w:val="%1."/>
      <w:lvlJc w:val="left"/>
      <w:pPr>
        <w:ind w:left="27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CA180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2" w:tplc="4B42A406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29782CD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4" w:tplc="685043CA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0E8C831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B04E3B82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49661FF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C42AFE7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9">
    <w:nsid w:val="7B704100"/>
    <w:multiLevelType w:val="hybridMultilevel"/>
    <w:tmpl w:val="CB54F30E"/>
    <w:lvl w:ilvl="0" w:tplc="E9B2F590">
      <w:start w:val="1"/>
      <w:numFmt w:val="decimal"/>
      <w:lvlText w:val="%1."/>
      <w:lvlJc w:val="left"/>
      <w:pPr>
        <w:ind w:left="400" w:hanging="29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168AF816">
      <w:numFmt w:val="bullet"/>
      <w:lvlText w:val="•"/>
      <w:lvlJc w:val="left"/>
      <w:pPr>
        <w:ind w:left="1229" w:hanging="293"/>
      </w:pPr>
      <w:rPr>
        <w:rFonts w:hint="default"/>
        <w:lang w:val="ru-RU" w:eastAsia="en-US" w:bidi="ar-SA"/>
      </w:rPr>
    </w:lvl>
    <w:lvl w:ilvl="2" w:tplc="2FBA7FF6">
      <w:numFmt w:val="bullet"/>
      <w:lvlText w:val="•"/>
      <w:lvlJc w:val="left"/>
      <w:pPr>
        <w:ind w:left="2058" w:hanging="293"/>
      </w:pPr>
      <w:rPr>
        <w:rFonts w:hint="default"/>
        <w:lang w:val="ru-RU" w:eastAsia="en-US" w:bidi="ar-SA"/>
      </w:rPr>
    </w:lvl>
    <w:lvl w:ilvl="3" w:tplc="72C2FC4A">
      <w:numFmt w:val="bullet"/>
      <w:lvlText w:val="•"/>
      <w:lvlJc w:val="left"/>
      <w:pPr>
        <w:ind w:left="2888" w:hanging="293"/>
      </w:pPr>
      <w:rPr>
        <w:rFonts w:hint="default"/>
        <w:lang w:val="ru-RU" w:eastAsia="en-US" w:bidi="ar-SA"/>
      </w:rPr>
    </w:lvl>
    <w:lvl w:ilvl="4" w:tplc="3E8A9562">
      <w:numFmt w:val="bullet"/>
      <w:lvlText w:val="•"/>
      <w:lvlJc w:val="left"/>
      <w:pPr>
        <w:ind w:left="3717" w:hanging="293"/>
      </w:pPr>
      <w:rPr>
        <w:rFonts w:hint="default"/>
        <w:lang w:val="ru-RU" w:eastAsia="en-US" w:bidi="ar-SA"/>
      </w:rPr>
    </w:lvl>
    <w:lvl w:ilvl="5" w:tplc="5790A848">
      <w:numFmt w:val="bullet"/>
      <w:lvlText w:val="•"/>
      <w:lvlJc w:val="left"/>
      <w:pPr>
        <w:ind w:left="4547" w:hanging="293"/>
      </w:pPr>
      <w:rPr>
        <w:rFonts w:hint="default"/>
        <w:lang w:val="ru-RU" w:eastAsia="en-US" w:bidi="ar-SA"/>
      </w:rPr>
    </w:lvl>
    <w:lvl w:ilvl="6" w:tplc="761ED404">
      <w:numFmt w:val="bullet"/>
      <w:lvlText w:val="•"/>
      <w:lvlJc w:val="left"/>
      <w:pPr>
        <w:ind w:left="5376" w:hanging="293"/>
      </w:pPr>
      <w:rPr>
        <w:rFonts w:hint="default"/>
        <w:lang w:val="ru-RU" w:eastAsia="en-US" w:bidi="ar-SA"/>
      </w:rPr>
    </w:lvl>
    <w:lvl w:ilvl="7" w:tplc="3984F332">
      <w:numFmt w:val="bullet"/>
      <w:lvlText w:val="•"/>
      <w:lvlJc w:val="left"/>
      <w:pPr>
        <w:ind w:left="6205" w:hanging="293"/>
      </w:pPr>
      <w:rPr>
        <w:rFonts w:hint="default"/>
        <w:lang w:val="ru-RU" w:eastAsia="en-US" w:bidi="ar-SA"/>
      </w:rPr>
    </w:lvl>
    <w:lvl w:ilvl="8" w:tplc="4E2070D6">
      <w:numFmt w:val="bullet"/>
      <w:lvlText w:val="•"/>
      <w:lvlJc w:val="left"/>
      <w:pPr>
        <w:ind w:left="7035" w:hanging="2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D27"/>
    <w:rsid w:val="00213072"/>
    <w:rsid w:val="002E1D27"/>
    <w:rsid w:val="003B06B0"/>
    <w:rsid w:val="0061243F"/>
    <w:rsid w:val="006321C1"/>
    <w:rsid w:val="00C071D6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1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302" w:right="21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1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302" w:right="21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2950</Words>
  <Characters>16819</Characters>
  <Application>Microsoft Office Word</Application>
  <DocSecurity>0</DocSecurity>
  <Lines>140</Lines>
  <Paragraphs>39</Paragraphs>
  <ScaleCrop>false</ScaleCrop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TsulayaL</dc:creator>
  <cp:lastModifiedBy>я</cp:lastModifiedBy>
  <cp:revision>6</cp:revision>
  <dcterms:created xsi:type="dcterms:W3CDTF">2022-06-22T11:15:00Z</dcterms:created>
  <dcterms:modified xsi:type="dcterms:W3CDTF">2022-06-22T18:21:00Z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